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14" w:tblpY="-315"/>
        <w:tblW w:w="10548" w:type="dxa"/>
        <w:tblLook w:val="04A0" w:firstRow="1" w:lastRow="0" w:firstColumn="1" w:lastColumn="0" w:noHBand="0" w:noVBand="1"/>
      </w:tblPr>
      <w:tblGrid>
        <w:gridCol w:w="3978"/>
        <w:gridCol w:w="2250"/>
        <w:gridCol w:w="4320"/>
      </w:tblGrid>
      <w:tr w:rsidR="006A7F94" w:rsidRPr="007D5A30" w14:paraId="35A5B7CA" w14:textId="77777777" w:rsidTr="00261B66">
        <w:trPr>
          <w:trHeight w:val="2868"/>
        </w:trPr>
        <w:tc>
          <w:tcPr>
            <w:tcW w:w="3978" w:type="dxa"/>
          </w:tcPr>
          <w:p w14:paraId="3496BC65" w14:textId="7CA99E8A" w:rsidR="0010034B" w:rsidRPr="007D5A30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7D5A30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 ՀԱՆՐԱՊԵՏՈՒԹՅԱՆ ՍՆՆԴԱՄԹԵՐՔԻ ԱՆՎՏԱՆԳՈՒԹՅԱՆ ՏԵՍՉԱԿԱՆ ՄԱՐՄԻՆ</w:t>
            </w:r>
            <w:r w:rsidR="0010034B" w:rsidRPr="007D5A30">
              <w:rPr>
                <w:rFonts w:ascii="GHEA Grapalat" w:hAnsi="GHEA Grapalat"/>
                <w:b/>
                <w:sz w:val="20"/>
                <w:szCs w:val="20"/>
                <w:lang w:val="en-US"/>
              </w:rPr>
              <w:br w:type="textWrapping" w:clear="all"/>
            </w:r>
            <w:r w:rsidR="00AE110E" w:rsidRPr="007D5A30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</w:t>
            </w:r>
          </w:p>
          <w:p w14:paraId="15C64B88" w14:textId="48AC5F05" w:rsidR="0010034B" w:rsidRPr="007D5A30" w:rsidRDefault="000E0822" w:rsidP="00261B66">
            <w:pPr>
              <w:rPr>
                <w:rFonts w:ascii="GHEA Grapalat" w:hAnsi="GHEA Grapalat"/>
                <w:lang w:val="en-US"/>
              </w:rPr>
            </w:pPr>
            <w:r w:rsidRPr="007D5A30">
              <w:rPr>
                <w:rFonts w:ascii="GHEA Grapalat" w:hAnsi="GHEA Grapal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E278CC" wp14:editId="180D13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12700" t="17780" r="13335" b="1016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74B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OL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JaE9vXAFeldraUCA9qVfzrOl3h5SuWqL2PDq/nQ3EZiEiuQsJG2cgya7/ohn4EMCP&#10;vTo1tguQ0AV0iiM530bCTx5ROBzni3m6gMlRuJtNphGfFNdQY53/zHWHglFi5y0R+9ZXWikYvbZZ&#10;TESOz84HYqS4BoS8Sm+ElFEBUqEe2C/SaRojnJaChdvg5+x+V0mLjiSIKH4DjTs3qw+KRbSWE7Ye&#10;bE+EvNiQXaqAB7UBn8G6qOTHIl2s5+t5PsrHs/UoT+t69LSp8tFsk32a1pO6qursZ6CW5UUrGOMq&#10;sLsqNsv/ThHD27lo7abZWx+Se/TYMCB7/UfScbhhnhdl7DQ7b+116CDS6Dw8qPAK3u/Bfv/sV78A&#10;AAD//wMAUEsDBBQABgAIAAAAIQBXT/Lg2gAAAAgBAAAPAAAAZHJzL2Rvd25yZXYueG1sTI9BT4RA&#10;DIXvJv6HSU28mN1BXQkiw8aYePIgu/oDClQgMh3CDMv47+2e9Na+17x+r9hHO6oTzX5wbOB2m4Ai&#10;blw7cGfg8+N1k4HyAbnF0TEZ+CEP+/LyosC8dSsf6HQMnZIQ9jka6EOYcq1905NFv3UTsXhfbrYY&#10;ZJ073c64Srgd9V2SpNriwPKhx4leemq+j4s1EN9TDrHKYr3y8uazmyqirYy5vorPT6ACxfB3DGd8&#10;QYdSmGq3cOvVaGDzKFWC6OkOlPj32U6G+iw8gC4L/b9A+QsAAP//AwBQSwECLQAUAAYACAAAACEA&#10;toM4kv4AAADhAQAAEwAAAAAAAAAAAAAAAAAAAAAAW0NvbnRlbnRfVHlwZXNdLnhtbFBLAQItABQA&#10;BgAIAAAAIQA4/SH/1gAAAJQBAAALAAAAAAAAAAAAAAAAAC8BAABfcmVscy8ucmVsc1BLAQItABQA&#10;BgAIAAAAIQCdYMOLIAIAAD4EAAAOAAAAAAAAAAAAAAAAAC4CAABkcnMvZTJvRG9jLnhtbFBLAQIt&#10;ABQABgAIAAAAIQBXT/Lg2gAAAAgBAAAPAAAAAAAAAAAAAAAAAHoEAABkcnMvZG93bnJldi54bWxQ&#10;SwUGAAAAAAQABADzAAAAgQUAAAAA&#10;" strokeweight="1.5pt"/>
                  </w:pict>
                </mc:Fallback>
              </mc:AlternateContent>
            </w:r>
          </w:p>
          <w:p w14:paraId="57BB6E71" w14:textId="77777777" w:rsidR="0010034B" w:rsidRPr="007D5A30" w:rsidRDefault="0010034B" w:rsidP="003615A1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4C88C45C" w14:textId="77777777" w:rsidR="0010034B" w:rsidRPr="007D5A30" w:rsidRDefault="009D403C" w:rsidP="00261B66">
            <w:pPr>
              <w:ind w:right="-47"/>
              <w:rPr>
                <w:rFonts w:ascii="GHEA Grapalat" w:hAnsi="GHEA Grapalat"/>
              </w:rPr>
            </w:pPr>
            <w:r w:rsidRPr="007D5A30">
              <w:rPr>
                <w:rFonts w:ascii="GHEA Grapalat" w:hAnsi="GHEA Grapalat"/>
                <w:noProof/>
              </w:rPr>
              <w:drawing>
                <wp:anchor distT="0" distB="0" distL="114300" distR="114300" simplePos="0" relativeHeight="251657216" behindDoc="0" locked="0" layoutInCell="1" allowOverlap="1" wp14:anchorId="77410C7D" wp14:editId="68C49CB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14:paraId="35E1D90F" w14:textId="77777777" w:rsidR="006320C6" w:rsidRPr="007D5A30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7D5A30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 w:rsidRPr="007D5A30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7D5A30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450F3E9" w14:textId="51D66E71" w:rsidR="006320C6" w:rsidRPr="007D5A30" w:rsidRDefault="00AE110E" w:rsidP="00261B66">
            <w:pPr>
              <w:jc w:val="center"/>
              <w:rPr>
                <w:rFonts w:ascii="GHEA Grapalat" w:hAnsi="GHEA Grapalat"/>
                <w:spacing w:val="42"/>
              </w:rPr>
            </w:pPr>
            <w:r w:rsidRPr="007D5A30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</w:t>
            </w:r>
            <w:r w:rsidR="00DC7107" w:rsidRPr="007D5A30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Ь</w:t>
            </w:r>
          </w:p>
          <w:p w14:paraId="20A9F4DC" w14:textId="14B01601" w:rsidR="0010034B" w:rsidRPr="007D5A30" w:rsidRDefault="000E082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D5A30">
              <w:rPr>
                <w:rFonts w:ascii="GHEA Grapalat" w:hAnsi="GHEA Grapala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733534" wp14:editId="70D0C8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12700" t="18415" r="15875" b="952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BDDBB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W9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GCnS&#10;w4ie9l7HzCgP7RmMK8CrUlsbCqRH9WqeNf3ukNJVR1TLo/PbyUBsFiKSu5CwcQaS7IYvmoEPAfzY&#10;q2Nj+wAJXUDHOJLTbST86BGFw8lsMl+kMDkKd7OHacQnxTXUWOc/c92jYJTYeUtE2/lKKwWj1zaL&#10;icjh2flAjBTXgJBX6Y2QMipAKjQA+0U6TWOE01KwcBv8nG13lbToQIKI4nehcedm9V6xiNZxwtYX&#10;2xMhzzZklyrgQW3A52KdVfJjkS7W8/U8H+WT2XqUp3U9etpU+Wi2yT5N64e6qursZ6CW5UUnGOMq&#10;sLsqNsv/ThGXt3PW2k2ztz4k9+ixYUD2+o+k43DDPM/K2Gl22trr0EGk0fnyoMIreL8H+/2zX/0C&#10;AAD//wMAUEsDBBQABgAIAAAAIQCqbx6B2gAAAAgBAAAPAAAAZHJzL2Rvd25yZXYueG1sTI9BT4Qw&#10;EIXvJv6HZjbxYnYLRAlBysaYePIgrv6AgVYgS6eElqX+e2dPenzvTd77pjpGO4mLWfzoSEF6SEAY&#10;6pweqVfw9fm6L0D4gKRxcmQU/BgPx/r2psJSu40+zOUUesEl5EtUMIQwl1L6bjAW/cHNhjj7dovF&#10;wHLppV5w43I7ySxJcmlxJF4YcDYvg+nOp9UqiO85hdgUsd1offPFfRPRNkrd7eLzE4hgYvg7his+&#10;o0PNTK1bSXsxKdinTB7Yzx9BcP6QZhmI9mrkIOtK/n+g/gUAAP//AwBQSwECLQAUAAYACAAAACEA&#10;toM4kv4AAADhAQAAEwAAAAAAAAAAAAAAAAAAAAAAW0NvbnRlbnRfVHlwZXNdLnhtbFBLAQItABQA&#10;BgAIAAAAIQA4/SH/1gAAAJQBAAALAAAAAAAAAAAAAAAAAC8BAABfcmVscy8ucmVsc1BLAQItABQA&#10;BgAIAAAAIQBYeFW9IAIAAD4EAAAOAAAAAAAAAAAAAAAAAC4CAABkcnMvZTJvRG9jLnhtbFBLAQIt&#10;ABQABgAIAAAAIQCqbx6B2gAAAAgBAAAPAAAAAAAAAAAAAAAAAHoEAABkcnMvZG93bnJldi54bWxQ&#10;SwUGAAAAAAQABADzAAAAgQUAAAAA&#10;" strokeweight="1.5pt"/>
                  </w:pict>
                </mc:Fallback>
              </mc:AlternateContent>
            </w:r>
            <w:r w:rsidR="0010034B" w:rsidRPr="007D5A3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33234CC7" w14:textId="77777777" w:rsidR="0010034B" w:rsidRPr="007D5A30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4C56425B" w14:textId="77777777" w:rsidR="0010034B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14:paraId="6C453240" w14:textId="77777777" w:rsidR="00CE3058" w:rsidRPr="00CE3058" w:rsidRDefault="00CE3058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14:paraId="3398A48B" w14:textId="77777777" w:rsidR="00C67609" w:rsidRPr="007D5A30" w:rsidRDefault="00C67609" w:rsidP="00C67609">
      <w:pPr>
        <w:pStyle w:val="BodyText"/>
        <w:tabs>
          <w:tab w:val="left" w:pos="1719"/>
        </w:tabs>
        <w:spacing w:line="276" w:lineRule="auto"/>
        <w:ind w:right="-153" w:firstLine="567"/>
        <w:jc w:val="center"/>
        <w:rPr>
          <w:rFonts w:cs="Sylfaen"/>
          <w:b/>
          <w:lang w:val="ru-RU"/>
        </w:rPr>
      </w:pPr>
      <w:r w:rsidRPr="007D5A30">
        <w:rPr>
          <w:rFonts w:cs="Sylfaen"/>
          <w:b/>
        </w:rPr>
        <w:t>Հ</w:t>
      </w:r>
      <w:r w:rsidRPr="007D5A30">
        <w:rPr>
          <w:rFonts w:cs="Times Armenian"/>
          <w:b/>
          <w:lang w:val="af-ZA"/>
        </w:rPr>
        <w:t xml:space="preserve"> </w:t>
      </w:r>
      <w:r w:rsidRPr="007D5A30">
        <w:rPr>
          <w:rFonts w:cs="Sylfaen"/>
          <w:b/>
        </w:rPr>
        <w:t>Ր</w:t>
      </w:r>
      <w:r w:rsidRPr="007D5A30">
        <w:rPr>
          <w:rFonts w:cs="Times Armenian"/>
          <w:b/>
          <w:lang w:val="af-ZA"/>
        </w:rPr>
        <w:t xml:space="preserve"> </w:t>
      </w:r>
      <w:r w:rsidRPr="007D5A30">
        <w:rPr>
          <w:rFonts w:cs="Sylfaen"/>
          <w:b/>
        </w:rPr>
        <w:t>Ա</w:t>
      </w:r>
      <w:r w:rsidRPr="007D5A30">
        <w:rPr>
          <w:rFonts w:cs="Times Armenian"/>
          <w:b/>
          <w:lang w:val="af-ZA"/>
        </w:rPr>
        <w:t xml:space="preserve"> </w:t>
      </w:r>
      <w:r w:rsidRPr="007D5A30">
        <w:rPr>
          <w:rFonts w:cs="Sylfaen"/>
          <w:b/>
        </w:rPr>
        <w:t>Մ</w:t>
      </w:r>
      <w:r w:rsidRPr="007D5A30">
        <w:rPr>
          <w:rFonts w:cs="Times Armenian"/>
          <w:b/>
          <w:lang w:val="af-ZA"/>
        </w:rPr>
        <w:t xml:space="preserve"> </w:t>
      </w:r>
      <w:r w:rsidRPr="007D5A30">
        <w:rPr>
          <w:rFonts w:cs="Sylfaen"/>
          <w:b/>
        </w:rPr>
        <w:t>Ա</w:t>
      </w:r>
      <w:r w:rsidRPr="007D5A30">
        <w:rPr>
          <w:rFonts w:cs="Times Armenian"/>
          <w:b/>
          <w:lang w:val="af-ZA"/>
        </w:rPr>
        <w:t xml:space="preserve"> </w:t>
      </w:r>
      <w:r w:rsidRPr="007D5A30">
        <w:rPr>
          <w:rFonts w:cs="Sylfaen"/>
          <w:b/>
        </w:rPr>
        <w:t>Ն</w:t>
      </w:r>
    </w:p>
    <w:p w14:paraId="01ED3F31" w14:textId="4C1C6637" w:rsidR="00C67609" w:rsidRDefault="00D025C0" w:rsidP="00C67609">
      <w:pPr>
        <w:spacing w:line="276" w:lineRule="auto"/>
        <w:ind w:right="-153" w:firstLine="567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af-ZA"/>
        </w:rPr>
        <w:t>19</w:t>
      </w:r>
      <w:r w:rsidR="002A1F60">
        <w:rPr>
          <w:rFonts w:ascii="GHEA Grapalat" w:hAnsi="GHEA Grapalat"/>
          <w:lang w:val="af-ZA"/>
        </w:rPr>
        <w:t xml:space="preserve"> հունվարի </w:t>
      </w:r>
      <w:r w:rsidR="00C67609" w:rsidRPr="000209AB">
        <w:rPr>
          <w:rFonts w:ascii="GHEA Grapalat" w:hAnsi="GHEA Grapalat"/>
          <w:lang w:val="af-ZA"/>
        </w:rPr>
        <w:t>20</w:t>
      </w:r>
      <w:r w:rsidR="00C67609" w:rsidRPr="000209AB">
        <w:rPr>
          <w:rFonts w:ascii="GHEA Grapalat" w:hAnsi="GHEA Grapalat"/>
          <w:lang w:val="hy-AM"/>
        </w:rPr>
        <w:t>2</w:t>
      </w:r>
      <w:r w:rsidR="005C42A2" w:rsidRPr="000209AB">
        <w:rPr>
          <w:rFonts w:ascii="GHEA Grapalat" w:hAnsi="GHEA Grapalat"/>
          <w:lang w:val="hy-AM"/>
        </w:rPr>
        <w:t>1</w:t>
      </w:r>
      <w:r w:rsidR="00C67609" w:rsidRPr="000209AB">
        <w:rPr>
          <w:rFonts w:ascii="GHEA Grapalat" w:hAnsi="GHEA Grapalat"/>
          <w:lang w:val="hy-AM"/>
        </w:rPr>
        <w:t xml:space="preserve"> </w:t>
      </w:r>
      <w:r w:rsidR="00C67609" w:rsidRPr="000209AB">
        <w:rPr>
          <w:rFonts w:ascii="GHEA Grapalat" w:hAnsi="GHEA Grapalat"/>
          <w:lang w:val="af-ZA"/>
        </w:rPr>
        <w:t xml:space="preserve">թվականի </w:t>
      </w:r>
      <w:r w:rsidR="00B711DA">
        <w:rPr>
          <w:rFonts w:ascii="GHEA Grapalat" w:hAnsi="GHEA Grapalat"/>
        </w:rPr>
        <w:t xml:space="preserve"> </w:t>
      </w:r>
      <w:r w:rsidR="00C67609" w:rsidRPr="000209AB">
        <w:rPr>
          <w:rFonts w:ascii="GHEA Grapalat" w:hAnsi="GHEA Grapalat"/>
          <w:lang w:val="af-ZA"/>
        </w:rPr>
        <w:t xml:space="preserve">N </w:t>
      </w:r>
      <w:r w:rsidR="001A0066">
        <w:rPr>
          <w:rFonts w:ascii="GHEA Grapalat" w:hAnsi="GHEA Grapalat"/>
          <w:lang w:val="af-ZA"/>
        </w:rPr>
        <w:t>41</w:t>
      </w:r>
      <w:r w:rsidR="00C67609" w:rsidRPr="000209AB">
        <w:rPr>
          <w:rFonts w:ascii="GHEA Grapalat" w:hAnsi="GHEA Grapalat"/>
          <w:lang w:val="af-ZA"/>
        </w:rPr>
        <w:t>-</w:t>
      </w:r>
      <w:r w:rsidR="00C67609" w:rsidRPr="000209AB">
        <w:rPr>
          <w:rFonts w:ascii="GHEA Grapalat" w:hAnsi="GHEA Grapalat"/>
          <w:lang w:val="hy-AM"/>
        </w:rPr>
        <w:t>Լ</w:t>
      </w:r>
    </w:p>
    <w:p w14:paraId="12A1ACEA" w14:textId="77777777" w:rsidR="00B711DA" w:rsidRPr="00B711DA" w:rsidRDefault="00B711DA" w:rsidP="00C67609">
      <w:pPr>
        <w:spacing w:line="276" w:lineRule="auto"/>
        <w:ind w:right="-153" w:firstLine="567"/>
        <w:jc w:val="center"/>
        <w:rPr>
          <w:rFonts w:ascii="GHEA Grapalat" w:hAnsi="GHEA Grapalat"/>
          <w:lang w:val="en-US"/>
        </w:rPr>
      </w:pPr>
    </w:p>
    <w:p w14:paraId="059DF459" w14:textId="4005900D" w:rsidR="00C67609" w:rsidRPr="007D5A30" w:rsidRDefault="00C67609" w:rsidP="007F346C">
      <w:pPr>
        <w:ind w:right="-153" w:firstLine="567"/>
        <w:jc w:val="center"/>
        <w:rPr>
          <w:rFonts w:ascii="GHEA Grapalat" w:hAnsi="GHEA Grapalat" w:cs="Sylfaen"/>
          <w:b/>
          <w:lang w:val="hy-AM"/>
        </w:rPr>
      </w:pPr>
      <w:r w:rsidRPr="007D5A30">
        <w:rPr>
          <w:rFonts w:ascii="GHEA Grapalat" w:hAnsi="GHEA Grapalat" w:cs="Sylfaen"/>
          <w:b/>
          <w:lang w:val="hy-AM"/>
        </w:rPr>
        <w:t>ՀԱՅԱՍՏԱՆԻ ՀԱՆՐԱՊԵՏՈՒԹՅԱՆ ՍՆՆԴԱՄԹԵՐՔԻ ԱՆՎՏԱՆԳՈՒԹՅԱՆ ՏԵՍՉԱԿԱՆ ՄԱՐՄՆԻ ԱՇԽԱՏԱՆՔԱՅԻՆ</w:t>
      </w:r>
      <w:r w:rsidRPr="007D5A30">
        <w:rPr>
          <w:rFonts w:ascii="GHEA Grapalat" w:hAnsi="GHEA Grapalat" w:cs="Sylfaen"/>
          <w:b/>
          <w:lang w:val="af-ZA"/>
        </w:rPr>
        <w:t xml:space="preserve"> </w:t>
      </w:r>
      <w:r w:rsidR="003615A1" w:rsidRPr="007D5A30">
        <w:rPr>
          <w:rFonts w:ascii="GHEA Grapalat" w:hAnsi="GHEA Grapalat" w:cs="Sylfaen"/>
          <w:b/>
          <w:lang w:val="hy-AM"/>
        </w:rPr>
        <w:t>ՆԵՐՔԻՆ</w:t>
      </w:r>
      <w:r w:rsidR="003615A1" w:rsidRPr="007D5A30">
        <w:rPr>
          <w:rFonts w:ascii="GHEA Grapalat" w:hAnsi="GHEA Grapalat" w:cs="Sylfaen"/>
          <w:b/>
          <w:lang w:val="af-ZA"/>
        </w:rPr>
        <w:t xml:space="preserve"> </w:t>
      </w:r>
      <w:r w:rsidRPr="007D5A30">
        <w:rPr>
          <w:rFonts w:ascii="GHEA Grapalat" w:hAnsi="GHEA Grapalat" w:cs="Sylfaen"/>
          <w:b/>
          <w:lang w:val="hy-AM"/>
        </w:rPr>
        <w:t>ԿԱՐԳԱՊԱՀԱԿԱՆ</w:t>
      </w:r>
      <w:r w:rsidRPr="007D5A30">
        <w:rPr>
          <w:rFonts w:ascii="GHEA Grapalat" w:hAnsi="GHEA Grapalat" w:cs="Sylfaen"/>
          <w:b/>
          <w:lang w:val="af-ZA"/>
        </w:rPr>
        <w:t xml:space="preserve"> </w:t>
      </w:r>
      <w:r w:rsidRPr="007D5A30">
        <w:rPr>
          <w:rFonts w:ascii="GHEA Grapalat" w:hAnsi="GHEA Grapalat" w:cs="Sylfaen"/>
          <w:b/>
          <w:lang w:val="hy-AM"/>
        </w:rPr>
        <w:t>ԿԱՆՈՆՆԵՐԸ</w:t>
      </w:r>
      <w:r w:rsidRPr="007D5A30">
        <w:rPr>
          <w:rFonts w:ascii="GHEA Grapalat" w:hAnsi="GHEA Grapalat" w:cs="Sylfaen"/>
          <w:b/>
          <w:lang w:val="af-ZA"/>
        </w:rPr>
        <w:t xml:space="preserve"> </w:t>
      </w:r>
      <w:r w:rsidRPr="007D5A30">
        <w:rPr>
          <w:rFonts w:ascii="GHEA Grapalat" w:hAnsi="GHEA Grapalat" w:cs="Sylfaen"/>
          <w:b/>
          <w:lang w:val="hy-AM"/>
        </w:rPr>
        <w:t>ՀԱՍՏԱՏԵԼՈՒ  ԵՎ</w:t>
      </w:r>
      <w:r w:rsidRPr="007D5A30">
        <w:rPr>
          <w:rFonts w:ascii="GHEA Grapalat" w:hAnsi="GHEA Grapalat" w:cs="Times Armenian"/>
          <w:b/>
          <w:lang w:val="hy-AM"/>
        </w:rPr>
        <w:t xml:space="preserve"> </w:t>
      </w:r>
      <w:r w:rsidRPr="007D5A30">
        <w:rPr>
          <w:rFonts w:ascii="GHEA Grapalat" w:hAnsi="GHEA Grapalat" w:cs="Sylfaen"/>
          <w:b/>
          <w:lang w:val="af-ZA"/>
        </w:rPr>
        <w:t>ՀԱՅԱՍՏԱՆԻ ՀԱՆՐԱՊԵՏՈՒԹՅԱՆ ԳՅՈՒՂԱՏՆՏԵՍՈՒԹՅԱՆ ՆԱԽԱՐԱՐՈՒԹՅԱՆ ՍՆՆԴԱՄԹԵՐՔԻ ԱՆՎՏԱՆԳՈՒԹՅԱՆ ՊԵՏԱԿԱՆ ԾԱՌԱՅՈՒԹՅԱՆ ՊԵՏԻ</w:t>
      </w:r>
      <w:r w:rsidR="00B711DA">
        <w:rPr>
          <w:rFonts w:ascii="GHEA Grapalat" w:hAnsi="GHEA Grapalat" w:cs="Sylfaen"/>
          <w:b/>
          <w:lang w:val="af-ZA"/>
        </w:rPr>
        <w:t>՝</w:t>
      </w:r>
      <w:r w:rsidRPr="007D5A30">
        <w:rPr>
          <w:rFonts w:ascii="GHEA Grapalat" w:hAnsi="GHEA Grapalat" w:cs="Sylfaen"/>
          <w:b/>
          <w:lang w:val="af-ZA"/>
        </w:rPr>
        <w:t xml:space="preserve"> 2011 ԹՎԱԿԱՆԻ ՍԵՊՏԵՄԲԵՐԻ 7-Ի N</w:t>
      </w:r>
      <w:r w:rsidRPr="007D5A30">
        <w:rPr>
          <w:rFonts w:ascii="GHEA Grapalat" w:hAnsi="GHEA Grapalat" w:cs="Sylfaen"/>
          <w:b/>
          <w:lang w:val="hy-AM"/>
        </w:rPr>
        <w:t xml:space="preserve"> </w:t>
      </w:r>
      <w:r w:rsidRPr="007D5A30">
        <w:rPr>
          <w:rFonts w:ascii="GHEA Grapalat" w:hAnsi="GHEA Grapalat" w:cs="Sylfaen"/>
          <w:b/>
          <w:lang w:val="af-ZA"/>
        </w:rPr>
        <w:t>25 ՀՐԱՄԱՆ</w:t>
      </w:r>
      <w:r w:rsidRPr="007D5A30">
        <w:rPr>
          <w:rFonts w:ascii="GHEA Grapalat" w:hAnsi="GHEA Grapalat" w:cs="Sylfaen"/>
          <w:b/>
          <w:lang w:val="hy-AM"/>
        </w:rPr>
        <w:t>Ն ՈՒԺԸ ԿՈՐՑՐԱԾ ՃԱՆԱՉԵԼՈՒ ՄԱՍԻՆ</w:t>
      </w:r>
      <w:r w:rsidRPr="007D5A30">
        <w:rPr>
          <w:rFonts w:ascii="GHEA Grapalat" w:hAnsi="GHEA Grapalat" w:cs="Sylfaen"/>
          <w:b/>
          <w:lang w:val="af-ZA"/>
        </w:rPr>
        <w:t xml:space="preserve"> </w:t>
      </w:r>
    </w:p>
    <w:p w14:paraId="17B3C0FF" w14:textId="77777777" w:rsidR="00C67609" w:rsidRPr="007D5A30" w:rsidRDefault="00C67609" w:rsidP="00C67609">
      <w:pPr>
        <w:spacing w:line="276" w:lineRule="auto"/>
        <w:ind w:right="-153" w:firstLine="567"/>
        <w:jc w:val="both"/>
        <w:rPr>
          <w:rFonts w:ascii="GHEA Grapalat" w:hAnsi="GHEA Grapalat" w:cs="Sylfaen"/>
          <w:lang w:val="hy-AM"/>
        </w:rPr>
      </w:pPr>
    </w:p>
    <w:p w14:paraId="65FFA5C1" w14:textId="700BB8EE" w:rsidR="00C67609" w:rsidRPr="007D5A30" w:rsidRDefault="00C67609" w:rsidP="007F346C">
      <w:pPr>
        <w:overflowPunct w:val="0"/>
        <w:autoSpaceDE w:val="0"/>
        <w:autoSpaceDN w:val="0"/>
        <w:adjustRightInd w:val="0"/>
        <w:ind w:right="-153" w:firstLine="567"/>
        <w:jc w:val="both"/>
        <w:rPr>
          <w:rFonts w:ascii="GHEA Grapalat" w:hAnsi="GHEA Grapalat"/>
          <w:color w:val="000000"/>
          <w:lang w:val="hy-AM"/>
        </w:rPr>
      </w:pPr>
      <w:r w:rsidRPr="007D5A30">
        <w:rPr>
          <w:rFonts w:ascii="GHEA Grapalat" w:hAnsi="GHEA Grapalat" w:cs="Sylfaen"/>
          <w:lang w:val="hy-AM"/>
        </w:rPr>
        <w:t>Ղեկավարվելով</w:t>
      </w:r>
      <w:r w:rsidRPr="007D5A30">
        <w:rPr>
          <w:rFonts w:ascii="GHEA Grapalat" w:hAnsi="GHEA Grapalat" w:cs="Times Armenian"/>
          <w:lang w:val="af-ZA"/>
        </w:rPr>
        <w:t xml:space="preserve"> </w:t>
      </w:r>
      <w:r w:rsidRPr="007D5A30">
        <w:rPr>
          <w:rFonts w:ascii="GHEA Grapalat" w:hAnsi="GHEA Grapalat" w:cs="Sylfaen"/>
          <w:lang w:val="hy-AM"/>
        </w:rPr>
        <w:t>Աշխատանքային</w:t>
      </w:r>
      <w:r w:rsidRPr="007D5A30">
        <w:rPr>
          <w:rFonts w:ascii="GHEA Grapalat" w:hAnsi="GHEA Grapalat" w:cs="Times Armenian"/>
          <w:lang w:val="af-ZA"/>
        </w:rPr>
        <w:t xml:space="preserve"> </w:t>
      </w:r>
      <w:r w:rsidRPr="007D5A30">
        <w:rPr>
          <w:rFonts w:ascii="GHEA Grapalat" w:hAnsi="GHEA Grapalat" w:cs="Sylfaen"/>
          <w:lang w:val="hy-AM"/>
        </w:rPr>
        <w:t xml:space="preserve">օրենսգիրքի 5-րդ հոդվածի 2-րդ մասով և 218-րդ հոդվածի 2-րդ մասով, </w:t>
      </w:r>
      <w:r w:rsidRPr="007D5A30">
        <w:rPr>
          <w:rFonts w:ascii="GHEA Grapalat" w:hAnsi="GHEA Grapalat" w:cs="Arial"/>
          <w:lang w:val="hy-AM"/>
        </w:rPr>
        <w:t>«Քաղաքացիական ծառայության մասին» օրենքի 27-րդ  հոդվածի 3-րդ մասով, «</w:t>
      </w:r>
      <w:r w:rsidRPr="007D5A30">
        <w:rPr>
          <w:rFonts w:ascii="GHEA Grapalat" w:hAnsi="GHEA Grapalat" w:cs="Sylfaen"/>
          <w:lang w:val="af-ZA"/>
        </w:rPr>
        <w:t>Նորմատիվ իրավական ակտերի մասին</w:t>
      </w:r>
      <w:r w:rsidRPr="007D5A30">
        <w:rPr>
          <w:rFonts w:ascii="GHEA Grapalat" w:hAnsi="GHEA Grapalat" w:cs="Arial"/>
          <w:lang w:val="hy-AM"/>
        </w:rPr>
        <w:t>»</w:t>
      </w:r>
      <w:r w:rsidRPr="007D5A30">
        <w:rPr>
          <w:rFonts w:ascii="GHEA Grapalat" w:hAnsi="GHEA Grapalat" w:cs="Sylfaen"/>
          <w:lang w:val="af-ZA"/>
        </w:rPr>
        <w:t xml:space="preserve"> օրենքի </w:t>
      </w:r>
      <w:r w:rsidRPr="007D5A30">
        <w:rPr>
          <w:rFonts w:ascii="GHEA Grapalat" w:hAnsi="GHEA Grapalat" w:cs="Sylfaen"/>
          <w:lang w:val="hy-AM"/>
        </w:rPr>
        <w:t>37</w:t>
      </w:r>
      <w:r w:rsidRPr="007D5A30">
        <w:rPr>
          <w:rFonts w:ascii="GHEA Grapalat" w:hAnsi="GHEA Grapalat" w:cs="Sylfaen"/>
          <w:lang w:val="af-ZA"/>
        </w:rPr>
        <w:t xml:space="preserve">-րդ հոդվածի </w:t>
      </w:r>
      <w:r w:rsidRPr="007D5A30">
        <w:rPr>
          <w:rFonts w:ascii="GHEA Grapalat" w:hAnsi="GHEA Grapalat" w:cs="Sylfaen"/>
          <w:lang w:val="hy-AM"/>
        </w:rPr>
        <w:t>1</w:t>
      </w:r>
      <w:r w:rsidRPr="007D5A30">
        <w:rPr>
          <w:rFonts w:ascii="GHEA Grapalat" w:hAnsi="GHEA Grapalat" w:cs="Sylfaen"/>
          <w:lang w:val="af-ZA"/>
        </w:rPr>
        <w:t>-</w:t>
      </w:r>
      <w:r w:rsidRPr="007D5A30">
        <w:rPr>
          <w:rFonts w:ascii="GHEA Grapalat" w:hAnsi="GHEA Grapalat" w:cs="Sylfaen"/>
          <w:lang w:val="hy-AM"/>
        </w:rPr>
        <w:t>ին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  <w:lang w:val="hy-AM"/>
        </w:rPr>
        <w:t>մասով</w:t>
      </w:r>
      <w:r w:rsidRPr="007D5A30">
        <w:rPr>
          <w:rFonts w:ascii="GHEA Grapalat" w:hAnsi="GHEA Grapalat" w:cs="Sylfaen"/>
          <w:lang w:val="af-ZA"/>
        </w:rPr>
        <w:t>,</w:t>
      </w:r>
      <w:r w:rsidRPr="007D5A30">
        <w:rPr>
          <w:rFonts w:ascii="GHEA Grapalat" w:hAnsi="GHEA Grapalat" w:cs="Sylfaen"/>
          <w:lang w:val="hy-AM"/>
        </w:rPr>
        <w:t xml:space="preserve"> ինչպես նաև Հայաստանի Հանրապետության վարչապետի</w:t>
      </w:r>
      <w:r w:rsidR="003615A1" w:rsidRPr="003615A1">
        <w:rPr>
          <w:rFonts w:ascii="GHEA Grapalat" w:hAnsi="GHEA Grapalat" w:cs="Sylfaen"/>
          <w:lang w:val="hy-AM"/>
        </w:rPr>
        <w:t>՝</w:t>
      </w:r>
      <w:r w:rsidRPr="007D5A30">
        <w:rPr>
          <w:rFonts w:ascii="GHEA Grapalat" w:hAnsi="GHEA Grapalat" w:cs="Sylfaen"/>
          <w:lang w:val="hy-AM"/>
        </w:rPr>
        <w:t xml:space="preserve"> 2019 թվականի դեկտեմբերի 19-ի N 1940</w:t>
      </w:r>
      <w:r w:rsidRPr="007D5A30">
        <w:rPr>
          <w:rFonts w:ascii="GHEA Grapalat" w:hAnsi="GHEA Grapalat" w:cs="Sylfaen"/>
          <w:lang w:val="af-ZA"/>
        </w:rPr>
        <w:t>-</w:t>
      </w:r>
      <w:r w:rsidRPr="007D5A30">
        <w:rPr>
          <w:rFonts w:ascii="GHEA Grapalat" w:hAnsi="GHEA Grapalat" w:cs="Sylfaen"/>
          <w:lang w:val="hy-AM"/>
        </w:rPr>
        <w:t>Լ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  <w:lang w:val="hy-AM"/>
        </w:rPr>
        <w:t>որոշման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  <w:lang w:val="hy-AM"/>
        </w:rPr>
        <w:t>հավելվածի</w:t>
      </w:r>
      <w:r w:rsidRPr="007D5A30">
        <w:rPr>
          <w:rFonts w:ascii="GHEA Grapalat" w:hAnsi="GHEA Grapalat" w:cs="Sylfaen"/>
          <w:lang w:val="af-ZA"/>
        </w:rPr>
        <w:t xml:space="preserve"> 1</w:t>
      </w:r>
      <w:r w:rsidRPr="007D5A30">
        <w:rPr>
          <w:rFonts w:ascii="GHEA Grapalat" w:hAnsi="GHEA Grapalat" w:cs="Sylfaen"/>
          <w:lang w:val="hy-AM"/>
        </w:rPr>
        <w:t>9</w:t>
      </w:r>
      <w:r w:rsidRPr="007D5A30">
        <w:rPr>
          <w:rFonts w:ascii="GHEA Grapalat" w:hAnsi="GHEA Grapalat" w:cs="Sylfaen"/>
          <w:lang w:val="af-ZA"/>
        </w:rPr>
        <w:t>-</w:t>
      </w:r>
      <w:r w:rsidRPr="007D5A30">
        <w:rPr>
          <w:rFonts w:ascii="GHEA Grapalat" w:hAnsi="GHEA Grapalat" w:cs="Sylfaen"/>
          <w:lang w:val="hy-AM"/>
        </w:rPr>
        <w:t>րդ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  <w:lang w:val="hy-AM"/>
        </w:rPr>
        <w:t>կետի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  <w:lang w:val="hy-AM"/>
        </w:rPr>
        <w:t>7</w:t>
      </w:r>
      <w:r w:rsidRPr="007D5A30">
        <w:rPr>
          <w:rFonts w:ascii="GHEA Grapalat" w:hAnsi="GHEA Grapalat" w:cs="Sylfaen"/>
          <w:lang w:val="af-ZA"/>
        </w:rPr>
        <w:t>-</w:t>
      </w:r>
      <w:r w:rsidRPr="007D5A30">
        <w:rPr>
          <w:rFonts w:ascii="GHEA Grapalat" w:hAnsi="GHEA Grapalat" w:cs="Sylfaen"/>
          <w:lang w:val="hy-AM"/>
        </w:rPr>
        <w:t>րդ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  <w:lang w:val="hy-AM"/>
        </w:rPr>
        <w:t>ենթակետով</w:t>
      </w:r>
      <w:r w:rsidRPr="007D5A30">
        <w:rPr>
          <w:rFonts w:ascii="GHEA Grapalat" w:hAnsi="GHEA Grapalat"/>
          <w:color w:val="000000"/>
          <w:lang w:val="hy-AM"/>
        </w:rPr>
        <w:t xml:space="preserve"> ՝</w:t>
      </w:r>
    </w:p>
    <w:p w14:paraId="1B86D7BC" w14:textId="77777777" w:rsidR="00C67609" w:rsidRPr="007D5A30" w:rsidRDefault="00C67609" w:rsidP="00C67609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both"/>
        <w:rPr>
          <w:rFonts w:ascii="GHEA Grapalat" w:hAnsi="GHEA Grapalat" w:cs="Sylfaen"/>
          <w:lang w:val="hy-AM"/>
        </w:rPr>
      </w:pPr>
    </w:p>
    <w:p w14:paraId="210FBD8E" w14:textId="104A1B84" w:rsidR="00C67609" w:rsidRPr="007D5A30" w:rsidRDefault="00C67609" w:rsidP="000A307F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center"/>
        <w:rPr>
          <w:rFonts w:ascii="GHEA Grapalat" w:hAnsi="GHEA Grapalat"/>
          <w:b/>
          <w:i/>
          <w:lang w:val="af-ZA"/>
        </w:rPr>
      </w:pPr>
      <w:r w:rsidRPr="007D5A30">
        <w:rPr>
          <w:rFonts w:ascii="GHEA Grapalat" w:hAnsi="GHEA Grapalat"/>
          <w:b/>
          <w:i/>
          <w:lang w:val="hy-AM"/>
        </w:rPr>
        <w:t>Հ</w:t>
      </w:r>
      <w:r w:rsidRPr="007D5A30">
        <w:rPr>
          <w:rFonts w:ascii="GHEA Grapalat" w:hAnsi="GHEA Grapalat"/>
          <w:b/>
          <w:i/>
          <w:lang w:val="af-ZA"/>
        </w:rPr>
        <w:t xml:space="preserve"> </w:t>
      </w:r>
      <w:r w:rsidRPr="007D5A30">
        <w:rPr>
          <w:rFonts w:ascii="GHEA Grapalat" w:hAnsi="GHEA Grapalat"/>
          <w:b/>
          <w:i/>
          <w:lang w:val="hy-AM"/>
        </w:rPr>
        <w:t>Ր</w:t>
      </w:r>
      <w:r w:rsidRPr="007D5A30">
        <w:rPr>
          <w:rFonts w:ascii="GHEA Grapalat" w:hAnsi="GHEA Grapalat"/>
          <w:b/>
          <w:i/>
          <w:lang w:val="af-ZA"/>
        </w:rPr>
        <w:t xml:space="preserve"> </w:t>
      </w:r>
      <w:r w:rsidRPr="007D5A30">
        <w:rPr>
          <w:rFonts w:ascii="GHEA Grapalat" w:hAnsi="GHEA Grapalat"/>
          <w:b/>
          <w:i/>
          <w:lang w:val="hy-AM"/>
        </w:rPr>
        <w:t>Ա</w:t>
      </w:r>
      <w:r w:rsidRPr="007D5A30">
        <w:rPr>
          <w:rFonts w:ascii="GHEA Grapalat" w:hAnsi="GHEA Grapalat"/>
          <w:b/>
          <w:i/>
          <w:lang w:val="af-ZA"/>
        </w:rPr>
        <w:t xml:space="preserve"> </w:t>
      </w:r>
      <w:r w:rsidRPr="007D5A30">
        <w:rPr>
          <w:rFonts w:ascii="GHEA Grapalat" w:hAnsi="GHEA Grapalat"/>
          <w:b/>
          <w:i/>
          <w:lang w:val="hy-AM"/>
        </w:rPr>
        <w:t>Մ</w:t>
      </w:r>
      <w:r w:rsidRPr="007D5A30">
        <w:rPr>
          <w:rFonts w:ascii="GHEA Grapalat" w:hAnsi="GHEA Grapalat"/>
          <w:b/>
          <w:i/>
          <w:lang w:val="af-ZA"/>
        </w:rPr>
        <w:t xml:space="preserve"> </w:t>
      </w:r>
      <w:r w:rsidRPr="007D5A30">
        <w:rPr>
          <w:rFonts w:ascii="GHEA Grapalat" w:hAnsi="GHEA Grapalat"/>
          <w:b/>
          <w:i/>
          <w:lang w:val="hy-AM"/>
        </w:rPr>
        <w:t>Ա</w:t>
      </w:r>
      <w:r w:rsidRPr="007D5A30">
        <w:rPr>
          <w:rFonts w:ascii="GHEA Grapalat" w:hAnsi="GHEA Grapalat"/>
          <w:b/>
          <w:i/>
          <w:lang w:val="af-ZA"/>
        </w:rPr>
        <w:t xml:space="preserve"> </w:t>
      </w:r>
      <w:r w:rsidRPr="007D5A30">
        <w:rPr>
          <w:rFonts w:ascii="GHEA Grapalat" w:hAnsi="GHEA Grapalat"/>
          <w:b/>
          <w:i/>
          <w:lang w:val="hy-AM"/>
        </w:rPr>
        <w:t>Յ</w:t>
      </w:r>
      <w:r w:rsidRPr="007D5A30">
        <w:rPr>
          <w:rFonts w:ascii="GHEA Grapalat" w:hAnsi="GHEA Grapalat"/>
          <w:b/>
          <w:i/>
          <w:lang w:val="af-ZA"/>
        </w:rPr>
        <w:t xml:space="preserve"> </w:t>
      </w:r>
      <w:r w:rsidRPr="007D5A30">
        <w:rPr>
          <w:rFonts w:ascii="GHEA Grapalat" w:hAnsi="GHEA Grapalat"/>
          <w:b/>
          <w:i/>
          <w:lang w:val="hy-AM"/>
        </w:rPr>
        <w:t>ՈՒ</w:t>
      </w:r>
      <w:r w:rsidRPr="007D5A30">
        <w:rPr>
          <w:rFonts w:ascii="GHEA Grapalat" w:hAnsi="GHEA Grapalat"/>
          <w:b/>
          <w:i/>
          <w:lang w:val="af-ZA"/>
        </w:rPr>
        <w:t xml:space="preserve"> </w:t>
      </w:r>
      <w:r w:rsidRPr="007D5A30">
        <w:rPr>
          <w:rFonts w:ascii="GHEA Grapalat" w:hAnsi="GHEA Grapalat"/>
          <w:b/>
          <w:i/>
          <w:lang w:val="hy-AM"/>
        </w:rPr>
        <w:t>Մ</w:t>
      </w:r>
      <w:r w:rsidRPr="007D5A30">
        <w:rPr>
          <w:rFonts w:ascii="GHEA Grapalat" w:hAnsi="GHEA Grapalat"/>
          <w:b/>
          <w:i/>
          <w:lang w:val="af-ZA"/>
        </w:rPr>
        <w:t xml:space="preserve">   </w:t>
      </w:r>
      <w:r w:rsidRPr="007D5A30">
        <w:rPr>
          <w:rFonts w:ascii="GHEA Grapalat" w:hAnsi="GHEA Grapalat"/>
          <w:b/>
          <w:i/>
          <w:lang w:val="hy-AM"/>
        </w:rPr>
        <w:t>ԵՄ՝</w:t>
      </w:r>
    </w:p>
    <w:p w14:paraId="73E7B405" w14:textId="45468FE5" w:rsidR="00C67609" w:rsidRPr="0013590A" w:rsidRDefault="00C67609" w:rsidP="001522B3">
      <w:pPr>
        <w:numPr>
          <w:ilvl w:val="0"/>
          <w:numId w:val="9"/>
        </w:numPr>
        <w:tabs>
          <w:tab w:val="left" w:pos="630"/>
          <w:tab w:val="left" w:pos="1080"/>
        </w:tabs>
        <w:overflowPunct w:val="0"/>
        <w:autoSpaceDE w:val="0"/>
        <w:autoSpaceDN w:val="0"/>
        <w:adjustRightInd w:val="0"/>
        <w:ind w:left="0" w:right="-153" w:firstLine="360"/>
        <w:jc w:val="both"/>
        <w:rPr>
          <w:rFonts w:ascii="GHEA Grapalat" w:hAnsi="GHEA Grapalat" w:cs="Sylfaen"/>
          <w:lang w:val="af-ZA"/>
        </w:rPr>
      </w:pPr>
      <w:r w:rsidRPr="007D5A30">
        <w:rPr>
          <w:rFonts w:ascii="GHEA Grapalat" w:hAnsi="GHEA Grapalat" w:cs="Sylfaen"/>
        </w:rPr>
        <w:t>Հաստատել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Հայաստանի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Հանրապետության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սննդամթերքի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անվտանգության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տեսչական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մարմնի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աշխատանքային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="003615A1" w:rsidRPr="007D5A30">
        <w:rPr>
          <w:rFonts w:ascii="GHEA Grapalat" w:hAnsi="GHEA Grapalat" w:cs="Sylfaen"/>
        </w:rPr>
        <w:t>ներքին</w:t>
      </w:r>
      <w:r w:rsidR="003615A1" w:rsidRPr="003615A1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կարգապահական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կանոնները՝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համաձայն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հավելվածի</w:t>
      </w:r>
      <w:r w:rsidRPr="0013590A">
        <w:rPr>
          <w:rFonts w:ascii="GHEA Grapalat" w:hAnsi="GHEA Grapalat" w:cs="Sylfaen"/>
          <w:lang w:val="af-ZA"/>
        </w:rPr>
        <w:t>:</w:t>
      </w:r>
    </w:p>
    <w:p w14:paraId="1AF20FF1" w14:textId="557706C5" w:rsidR="00C67609" w:rsidRPr="0013590A" w:rsidRDefault="005C42A2" w:rsidP="001522B3">
      <w:pPr>
        <w:numPr>
          <w:ilvl w:val="0"/>
          <w:numId w:val="9"/>
        </w:numPr>
        <w:tabs>
          <w:tab w:val="left" w:pos="630"/>
          <w:tab w:val="left" w:pos="1080"/>
        </w:tabs>
        <w:overflowPunct w:val="0"/>
        <w:autoSpaceDE w:val="0"/>
        <w:autoSpaceDN w:val="0"/>
        <w:adjustRightInd w:val="0"/>
        <w:ind w:left="0" w:right="-153" w:firstLine="36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>Ու</w:t>
      </w:r>
      <w:r w:rsidRPr="007D5A30">
        <w:rPr>
          <w:rFonts w:ascii="GHEA Grapalat" w:hAnsi="GHEA Grapalat" w:cs="Sylfaen"/>
        </w:rPr>
        <w:t>ժը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կորցրած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ճանաչել</w:t>
      </w:r>
      <w:r w:rsidRPr="005C42A2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Հայաստանի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Հանրապետության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գյուղատնտեսության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նախարարության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սննդամթերքի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անվտանգության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պետական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ծառայության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պետի՝</w:t>
      </w:r>
      <w:r w:rsidR="00C67609" w:rsidRPr="0013590A">
        <w:rPr>
          <w:rFonts w:ascii="GHEA Grapalat" w:hAnsi="GHEA Grapalat" w:cs="Sylfaen"/>
          <w:lang w:val="af-ZA"/>
        </w:rPr>
        <w:t xml:space="preserve"> 2011 </w:t>
      </w:r>
      <w:r w:rsidR="00C67609" w:rsidRPr="007D5A30">
        <w:rPr>
          <w:rFonts w:ascii="GHEA Grapalat" w:hAnsi="GHEA Grapalat" w:cs="Sylfaen"/>
        </w:rPr>
        <w:t>թվականի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սեպտեմբերի</w:t>
      </w:r>
      <w:r w:rsidR="00C67609" w:rsidRPr="0013590A">
        <w:rPr>
          <w:rFonts w:ascii="GHEA Grapalat" w:hAnsi="GHEA Grapalat" w:cs="Sylfaen"/>
          <w:lang w:val="af-ZA"/>
        </w:rPr>
        <w:t xml:space="preserve"> 7-</w:t>
      </w:r>
      <w:r w:rsidR="00C67609" w:rsidRPr="007D5A30">
        <w:rPr>
          <w:rFonts w:ascii="GHEA Grapalat" w:hAnsi="GHEA Grapalat" w:cs="Sylfaen"/>
        </w:rPr>
        <w:t>ի</w:t>
      </w:r>
      <w:r w:rsidR="00C67609" w:rsidRPr="0013590A">
        <w:rPr>
          <w:rFonts w:ascii="GHEA Grapalat" w:hAnsi="GHEA Grapalat" w:cs="Sylfaen"/>
          <w:lang w:val="af-ZA"/>
        </w:rPr>
        <w:t xml:space="preserve"> «</w:t>
      </w:r>
      <w:r w:rsidR="00C67609" w:rsidRPr="007D5A30">
        <w:rPr>
          <w:rFonts w:ascii="GHEA Grapalat" w:hAnsi="GHEA Grapalat" w:cs="Sylfaen"/>
        </w:rPr>
        <w:t>Հայաստանի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Հանրապետության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գյուղատնտեսության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նախարարության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սննդամթերքի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անվտանգության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պետական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ծառայության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աշխատակազմի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կարգապահական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ներքին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կանոնները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հաստատելու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մասին</w:t>
      </w:r>
      <w:r w:rsidR="00C67609" w:rsidRPr="0013590A">
        <w:rPr>
          <w:rFonts w:ascii="GHEA Grapalat" w:hAnsi="GHEA Grapalat" w:cs="Sylfaen"/>
          <w:lang w:val="af-ZA"/>
        </w:rPr>
        <w:t>» N</w:t>
      </w:r>
      <w:r w:rsidR="0095030E">
        <w:rPr>
          <w:rFonts w:ascii="GHEA Grapalat" w:hAnsi="GHEA Grapalat" w:cs="Sylfaen"/>
          <w:lang w:val="af-ZA"/>
        </w:rPr>
        <w:t xml:space="preserve"> </w:t>
      </w:r>
      <w:r w:rsidR="00C67609" w:rsidRPr="0013590A">
        <w:rPr>
          <w:rFonts w:ascii="GHEA Grapalat" w:hAnsi="GHEA Grapalat" w:cs="Sylfaen"/>
          <w:lang w:val="af-ZA"/>
        </w:rPr>
        <w:t xml:space="preserve">25 </w:t>
      </w:r>
      <w:r w:rsidR="003615A1">
        <w:rPr>
          <w:rFonts w:ascii="GHEA Grapalat" w:hAnsi="GHEA Grapalat" w:cs="Sylfaen"/>
        </w:rPr>
        <w:t>հրաման</w:t>
      </w:r>
      <w:r w:rsidR="003615A1">
        <w:rPr>
          <w:rFonts w:ascii="GHEA Grapalat" w:hAnsi="GHEA Grapalat" w:cs="Sylfaen"/>
          <w:lang w:val="en-US"/>
        </w:rPr>
        <w:t>ը</w:t>
      </w:r>
      <w:r w:rsidR="00C67609" w:rsidRPr="0013590A">
        <w:rPr>
          <w:rFonts w:ascii="GHEA Grapalat" w:hAnsi="GHEA Grapalat" w:cs="Sylfaen"/>
          <w:lang w:val="af-ZA"/>
        </w:rPr>
        <w:t>:</w:t>
      </w:r>
    </w:p>
    <w:p w14:paraId="535A4839" w14:textId="77777777" w:rsidR="00C67609" w:rsidRPr="0013590A" w:rsidRDefault="00C67609" w:rsidP="001522B3">
      <w:pPr>
        <w:numPr>
          <w:ilvl w:val="0"/>
          <w:numId w:val="9"/>
        </w:numPr>
        <w:tabs>
          <w:tab w:val="left" w:pos="630"/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right="-153" w:firstLine="360"/>
        <w:jc w:val="both"/>
        <w:rPr>
          <w:rFonts w:ascii="GHEA Grapalat" w:hAnsi="GHEA Grapalat" w:cs="Sylfaen"/>
          <w:lang w:val="af-ZA"/>
        </w:rPr>
      </w:pPr>
      <w:r w:rsidRPr="007D5A30">
        <w:rPr>
          <w:rFonts w:ascii="GHEA Grapalat" w:hAnsi="GHEA Grapalat" w:cs="Sylfaen"/>
        </w:rPr>
        <w:t>Սույն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հրամանի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կատարման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նկատմամբ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հսկողությունը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վերապահում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եմ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ինձ։</w:t>
      </w:r>
      <w:r w:rsidRPr="0013590A">
        <w:rPr>
          <w:rFonts w:ascii="GHEA Grapalat" w:hAnsi="GHEA Grapalat" w:cs="Sylfaen"/>
          <w:lang w:val="af-ZA"/>
        </w:rPr>
        <w:t xml:space="preserve"> </w:t>
      </w:r>
    </w:p>
    <w:p w14:paraId="49918AF9" w14:textId="77777777" w:rsidR="00C67609" w:rsidRPr="007D5A30" w:rsidRDefault="00C67609" w:rsidP="00C67609">
      <w:pPr>
        <w:overflowPunct w:val="0"/>
        <w:autoSpaceDE w:val="0"/>
        <w:autoSpaceDN w:val="0"/>
        <w:adjustRightInd w:val="0"/>
        <w:spacing w:line="276" w:lineRule="auto"/>
        <w:ind w:right="-153" w:firstLine="567"/>
        <w:jc w:val="both"/>
        <w:rPr>
          <w:rFonts w:ascii="GHEA Grapalat" w:hAnsi="GHEA Grapalat"/>
          <w:lang w:val="af-ZA"/>
        </w:rPr>
      </w:pPr>
    </w:p>
    <w:p w14:paraId="6F8D4B3F" w14:textId="77777777" w:rsidR="00C67609" w:rsidRPr="007D5A30" w:rsidRDefault="00C67609" w:rsidP="00C67609">
      <w:pPr>
        <w:overflowPunct w:val="0"/>
        <w:autoSpaceDE w:val="0"/>
        <w:autoSpaceDN w:val="0"/>
        <w:adjustRightInd w:val="0"/>
        <w:spacing w:line="276" w:lineRule="auto"/>
        <w:ind w:right="-153" w:firstLine="567"/>
        <w:rPr>
          <w:rFonts w:ascii="GHEA Grapalat" w:hAnsi="GHEA Grapalat" w:cs="Sylfaen"/>
          <w:b/>
          <w:lang w:val="hy-AM"/>
        </w:rPr>
      </w:pPr>
      <w:r w:rsidRPr="007D5A30">
        <w:rPr>
          <w:rFonts w:ascii="GHEA Grapalat" w:hAnsi="GHEA Grapalat" w:cs="Sylfaen"/>
          <w:b/>
          <w:lang w:val="hy-AM"/>
        </w:rPr>
        <w:t xml:space="preserve">                       </w:t>
      </w:r>
    </w:p>
    <w:p w14:paraId="1A8C9318" w14:textId="589360C9" w:rsidR="00C67609" w:rsidRDefault="00C67609" w:rsidP="000A307F">
      <w:pPr>
        <w:overflowPunct w:val="0"/>
        <w:autoSpaceDE w:val="0"/>
        <w:autoSpaceDN w:val="0"/>
        <w:adjustRightInd w:val="0"/>
        <w:spacing w:line="276" w:lineRule="auto"/>
        <w:ind w:right="-153" w:firstLine="567"/>
        <w:rPr>
          <w:rFonts w:ascii="GHEA Grapalat" w:hAnsi="GHEA Grapalat" w:cs="Sylfaen"/>
          <w:b/>
          <w:lang w:val="en-US"/>
        </w:rPr>
      </w:pPr>
      <w:r w:rsidRPr="007D5A30">
        <w:rPr>
          <w:rFonts w:ascii="GHEA Grapalat" w:hAnsi="GHEA Grapalat" w:cs="Sylfaen"/>
          <w:b/>
          <w:lang w:val="hy-AM"/>
        </w:rPr>
        <w:t xml:space="preserve">  </w:t>
      </w:r>
      <w:r w:rsidR="000A307F">
        <w:rPr>
          <w:rFonts w:ascii="GHEA Grapalat" w:hAnsi="GHEA Grapalat" w:cs="Sylfaen"/>
          <w:b/>
          <w:lang w:val="hy-AM"/>
        </w:rPr>
        <w:t xml:space="preserve">                        </w:t>
      </w:r>
      <w:r w:rsidR="000A307F" w:rsidRPr="00B506B9">
        <w:rPr>
          <w:rFonts w:ascii="GHEA Grapalat" w:hAnsi="GHEA Grapalat" w:cs="Sylfaen"/>
          <w:b/>
          <w:lang w:val="af-ZA"/>
        </w:rPr>
        <w:t xml:space="preserve">             </w:t>
      </w:r>
      <w:r w:rsidRPr="007D5A30">
        <w:rPr>
          <w:rFonts w:ascii="GHEA Grapalat" w:hAnsi="GHEA Grapalat" w:cs="Sylfaen"/>
          <w:b/>
          <w:lang w:val="hy-AM"/>
        </w:rPr>
        <w:t>Գ. ԱՎԵՏԻՍՅԱՆ</w:t>
      </w:r>
    </w:p>
    <w:p w14:paraId="6A09F6E3" w14:textId="77777777" w:rsidR="007F346C" w:rsidRPr="007F346C" w:rsidRDefault="007F346C" w:rsidP="000A307F">
      <w:pPr>
        <w:overflowPunct w:val="0"/>
        <w:autoSpaceDE w:val="0"/>
        <w:autoSpaceDN w:val="0"/>
        <w:adjustRightInd w:val="0"/>
        <w:spacing w:line="276" w:lineRule="auto"/>
        <w:ind w:right="-153" w:firstLine="567"/>
        <w:rPr>
          <w:rFonts w:ascii="GHEA Grapalat" w:hAnsi="GHEA Grapalat" w:cs="Sylfaen"/>
          <w:b/>
          <w:lang w:val="en-US"/>
        </w:rPr>
      </w:pPr>
    </w:p>
    <w:p w14:paraId="3BC9DA45" w14:textId="6C602B23" w:rsidR="006F7AD3" w:rsidRPr="007F346C" w:rsidRDefault="007F346C" w:rsidP="007F346C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rPr>
          <w:rFonts w:ascii="GHEA Grapalat" w:hAnsi="GHEA Grapalat" w:cs="Sylfaen"/>
          <w:sz w:val="20"/>
          <w:szCs w:val="20"/>
          <w:lang w:val="en-US"/>
        </w:rPr>
      </w:pPr>
      <w:r w:rsidRPr="007F346C">
        <w:rPr>
          <w:rFonts w:ascii="GHEA Grapalat" w:hAnsi="GHEA Grapalat" w:cs="Sylfaen"/>
          <w:sz w:val="20"/>
          <w:szCs w:val="20"/>
          <w:lang w:val="en-US"/>
        </w:rPr>
        <w:t>2021 թվականի հունվարի 19</w:t>
      </w:r>
    </w:p>
    <w:p w14:paraId="45BC85A7" w14:textId="4063C4E4" w:rsidR="007F346C" w:rsidRPr="007F346C" w:rsidRDefault="007F346C" w:rsidP="007F346C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rPr>
          <w:rFonts w:ascii="GHEA Grapalat" w:hAnsi="GHEA Grapalat" w:cs="Sylfaen"/>
          <w:sz w:val="20"/>
          <w:szCs w:val="20"/>
          <w:lang w:val="en-US"/>
        </w:rPr>
      </w:pPr>
      <w:r w:rsidRPr="007F346C">
        <w:rPr>
          <w:rFonts w:ascii="GHEA Grapalat" w:hAnsi="GHEA Grapalat" w:cs="Sylfaen"/>
          <w:sz w:val="20"/>
          <w:szCs w:val="20"/>
          <w:lang w:val="en-US"/>
        </w:rPr>
        <w:t>Երևան</w:t>
      </w:r>
    </w:p>
    <w:p w14:paraId="1CDDCE8B" w14:textId="77777777" w:rsidR="001522B3" w:rsidRPr="00B506B9" w:rsidRDefault="001522B3" w:rsidP="00CE3058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rPr>
          <w:rFonts w:ascii="GHEA Grapalat" w:hAnsi="GHEA Grapalat" w:cs="Sylfaen"/>
          <w:lang w:val="af-ZA"/>
        </w:rPr>
      </w:pPr>
    </w:p>
    <w:p w14:paraId="6FCF1832" w14:textId="77777777" w:rsidR="00F65B37" w:rsidRDefault="00F65B37" w:rsidP="00C67609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14:paraId="2F6FAB43" w14:textId="77777777" w:rsidR="007F346C" w:rsidRPr="00B506B9" w:rsidRDefault="007F346C" w:rsidP="00C67609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14:paraId="1943BEAD" w14:textId="77777777" w:rsidR="00C67609" w:rsidRPr="00F65B37" w:rsidRDefault="00C67609" w:rsidP="00C67609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F65B37">
        <w:rPr>
          <w:rFonts w:ascii="GHEA Grapalat" w:hAnsi="GHEA Grapalat" w:cs="Sylfaen"/>
          <w:sz w:val="20"/>
          <w:szCs w:val="20"/>
          <w:lang w:val="hy-AM"/>
        </w:rPr>
        <w:t xml:space="preserve">Հավելված </w:t>
      </w:r>
    </w:p>
    <w:p w14:paraId="56F6B981" w14:textId="77777777" w:rsidR="00C67609" w:rsidRPr="00F65B37" w:rsidRDefault="00C67609" w:rsidP="00C67609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F65B37">
        <w:rPr>
          <w:rFonts w:ascii="GHEA Grapalat" w:hAnsi="GHEA Grapalat" w:cs="Sylfaen"/>
          <w:sz w:val="20"/>
          <w:szCs w:val="20"/>
          <w:lang w:val="hy-AM"/>
        </w:rPr>
        <w:t>Հայաստանի Հանրապետության սննդամթերքի</w:t>
      </w:r>
    </w:p>
    <w:p w14:paraId="52376EB7" w14:textId="77777777" w:rsidR="00C67609" w:rsidRPr="00F65B37" w:rsidRDefault="00C67609" w:rsidP="00C67609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F65B37">
        <w:rPr>
          <w:rFonts w:ascii="GHEA Grapalat" w:hAnsi="GHEA Grapalat" w:cs="Sylfaen"/>
          <w:sz w:val="20"/>
          <w:szCs w:val="20"/>
          <w:lang w:val="hy-AM"/>
        </w:rPr>
        <w:t xml:space="preserve"> անվտանգության տեսչական մարմնի ղեկավարի </w:t>
      </w:r>
    </w:p>
    <w:p w14:paraId="339F4F0D" w14:textId="6BB0CB46" w:rsidR="00C67609" w:rsidRPr="00F65B37" w:rsidRDefault="00C67609" w:rsidP="00C67609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-153"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F65B37">
        <w:rPr>
          <w:rFonts w:ascii="GHEA Grapalat" w:hAnsi="GHEA Grapalat" w:cs="Sylfaen"/>
          <w:sz w:val="20"/>
          <w:szCs w:val="20"/>
          <w:lang w:val="hy-AM"/>
        </w:rPr>
        <w:t>202</w:t>
      </w:r>
      <w:r w:rsidR="00AB4272" w:rsidRPr="00F65B37">
        <w:rPr>
          <w:rFonts w:ascii="GHEA Grapalat" w:hAnsi="GHEA Grapalat" w:cs="Sylfaen"/>
          <w:sz w:val="20"/>
          <w:szCs w:val="20"/>
          <w:lang w:val="hy-AM"/>
        </w:rPr>
        <w:t>1</w:t>
      </w:r>
      <w:r w:rsidRPr="00F65B37">
        <w:rPr>
          <w:rFonts w:ascii="GHEA Grapalat" w:hAnsi="GHEA Grapalat" w:cs="Sylfaen"/>
          <w:sz w:val="20"/>
          <w:szCs w:val="20"/>
          <w:lang w:val="hy-AM"/>
        </w:rPr>
        <w:t xml:space="preserve"> թվականի հո</w:t>
      </w:r>
      <w:r w:rsidR="00AB4272" w:rsidRPr="00F65B37">
        <w:rPr>
          <w:rFonts w:ascii="GHEA Grapalat" w:hAnsi="GHEA Grapalat" w:cs="Sylfaen"/>
          <w:sz w:val="20"/>
          <w:szCs w:val="20"/>
          <w:lang w:val="hy-AM"/>
        </w:rPr>
        <w:t>ւնվարի</w:t>
      </w:r>
      <w:r w:rsidR="000F3773" w:rsidRPr="00F65B3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025C0">
        <w:rPr>
          <w:rFonts w:ascii="GHEA Grapalat" w:hAnsi="GHEA Grapalat" w:cs="Sylfaen"/>
          <w:sz w:val="20"/>
          <w:szCs w:val="20"/>
          <w:lang w:val="hy-AM"/>
        </w:rPr>
        <w:t>1</w:t>
      </w:r>
      <w:r w:rsidR="00D025C0">
        <w:rPr>
          <w:rFonts w:ascii="GHEA Grapalat" w:hAnsi="GHEA Grapalat" w:cs="Sylfaen"/>
          <w:sz w:val="20"/>
          <w:szCs w:val="20"/>
          <w:lang w:val="en-US"/>
        </w:rPr>
        <w:t>9</w:t>
      </w:r>
      <w:r w:rsidR="00C163B0" w:rsidRPr="00F65B37">
        <w:rPr>
          <w:rFonts w:ascii="GHEA Grapalat" w:hAnsi="GHEA Grapalat" w:cs="Sylfaen"/>
          <w:sz w:val="20"/>
          <w:szCs w:val="20"/>
          <w:lang w:val="hy-AM"/>
        </w:rPr>
        <w:t>-ի</w:t>
      </w:r>
      <w:r w:rsidR="000F3773" w:rsidRPr="00F65B3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65B37">
        <w:rPr>
          <w:rFonts w:ascii="GHEA Grapalat" w:hAnsi="GHEA Grapalat" w:cs="Sylfaen"/>
          <w:sz w:val="20"/>
          <w:szCs w:val="20"/>
          <w:lang w:val="hy-AM"/>
        </w:rPr>
        <w:t xml:space="preserve">N </w:t>
      </w:r>
      <w:r w:rsidR="001A0066">
        <w:rPr>
          <w:rFonts w:ascii="GHEA Grapalat" w:hAnsi="GHEA Grapalat" w:cs="Sylfaen"/>
          <w:sz w:val="20"/>
          <w:szCs w:val="20"/>
          <w:lang w:val="hy-AM"/>
        </w:rPr>
        <w:t>4</w:t>
      </w:r>
      <w:r w:rsidR="001A0066" w:rsidRPr="007F346C">
        <w:rPr>
          <w:rFonts w:ascii="GHEA Grapalat" w:hAnsi="GHEA Grapalat" w:cs="Sylfaen"/>
          <w:sz w:val="20"/>
          <w:szCs w:val="20"/>
          <w:lang w:val="hy-AM"/>
        </w:rPr>
        <w:t>1</w:t>
      </w:r>
      <w:r w:rsidR="00F90B2A" w:rsidRPr="00F65B37">
        <w:rPr>
          <w:rFonts w:ascii="GHEA Grapalat" w:hAnsi="GHEA Grapalat" w:cs="Sylfaen"/>
          <w:sz w:val="20"/>
          <w:szCs w:val="20"/>
          <w:lang w:val="hy-AM"/>
        </w:rPr>
        <w:t>-Լ</w:t>
      </w:r>
      <w:r w:rsidRPr="00F65B37">
        <w:rPr>
          <w:rFonts w:ascii="GHEA Grapalat" w:hAnsi="GHEA Grapalat" w:cs="Sylfaen"/>
          <w:sz w:val="20"/>
          <w:szCs w:val="20"/>
          <w:lang w:val="hy-AM"/>
        </w:rPr>
        <w:t xml:space="preserve">  հրամանի</w:t>
      </w:r>
    </w:p>
    <w:p w14:paraId="01A88722" w14:textId="77777777" w:rsidR="00C67609" w:rsidRPr="007D5A30" w:rsidRDefault="00C67609" w:rsidP="00C67609">
      <w:pPr>
        <w:tabs>
          <w:tab w:val="left" w:pos="284"/>
        </w:tabs>
        <w:overflowPunct w:val="0"/>
        <w:autoSpaceDE w:val="0"/>
        <w:autoSpaceDN w:val="0"/>
        <w:adjustRightInd w:val="0"/>
        <w:ind w:right="-153" w:firstLine="567"/>
        <w:jc w:val="center"/>
        <w:rPr>
          <w:rFonts w:ascii="GHEA Grapalat" w:hAnsi="GHEA Grapalat"/>
          <w:b/>
          <w:lang w:val="hy-AM"/>
        </w:rPr>
      </w:pPr>
    </w:p>
    <w:p w14:paraId="3954DBEC" w14:textId="7C0893EF" w:rsidR="00C67609" w:rsidRPr="007D5A30" w:rsidRDefault="002720F5" w:rsidP="00C67609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-153" w:firstLine="567"/>
        <w:jc w:val="center"/>
        <w:rPr>
          <w:rFonts w:ascii="GHEA Grapalat" w:hAnsi="GHEA Grapalat"/>
          <w:b/>
          <w:lang w:val="hy-AM"/>
        </w:rPr>
      </w:pPr>
      <w:r w:rsidRPr="007D5A30">
        <w:rPr>
          <w:rFonts w:ascii="GHEA Grapalat" w:hAnsi="GHEA Grapalat" w:cs="Sylfaen"/>
          <w:b/>
          <w:lang w:val="hy-AM"/>
        </w:rPr>
        <w:t>ԱՇԽԱՏԱՆՔԱՅԻՆ</w:t>
      </w:r>
      <w:r w:rsidRPr="007D5A30">
        <w:rPr>
          <w:rFonts w:ascii="GHEA Grapalat" w:hAnsi="GHEA Grapalat" w:cs="Sylfaen"/>
          <w:b/>
          <w:lang w:val="af-ZA"/>
        </w:rPr>
        <w:t xml:space="preserve"> </w:t>
      </w:r>
      <w:r w:rsidRPr="007D5A30">
        <w:rPr>
          <w:rFonts w:ascii="GHEA Grapalat" w:hAnsi="GHEA Grapalat" w:cs="Sylfaen"/>
          <w:b/>
          <w:lang w:val="hy-AM"/>
        </w:rPr>
        <w:t>ՆԵՐՔԻՆ ԿԱՐԳԱՊԱՀԱԿԱՆ</w:t>
      </w:r>
      <w:r w:rsidRPr="007D5A30">
        <w:rPr>
          <w:rFonts w:ascii="GHEA Grapalat" w:hAnsi="GHEA Grapalat" w:cs="Sylfaen"/>
          <w:b/>
          <w:lang w:val="af-ZA"/>
        </w:rPr>
        <w:t xml:space="preserve"> </w:t>
      </w:r>
      <w:r w:rsidRPr="007D5A30">
        <w:rPr>
          <w:rFonts w:ascii="GHEA Grapalat" w:hAnsi="GHEA Grapalat" w:cs="Sylfaen"/>
          <w:b/>
          <w:lang w:val="hy-AM"/>
        </w:rPr>
        <w:t>ԿԱՆՈՆՆԵՐ</w:t>
      </w:r>
    </w:p>
    <w:p w14:paraId="0785CBE6" w14:textId="554B7DF2" w:rsidR="00C67609" w:rsidRPr="007D5A30" w:rsidRDefault="00C67609" w:rsidP="00C67609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-153" w:firstLine="567"/>
        <w:jc w:val="center"/>
        <w:rPr>
          <w:rFonts w:ascii="GHEA Grapalat" w:hAnsi="GHEA Grapalat"/>
          <w:b/>
          <w:lang w:val="hy-AM"/>
        </w:rPr>
      </w:pPr>
      <w:r w:rsidRPr="007D5A30">
        <w:rPr>
          <w:rFonts w:ascii="GHEA Grapalat" w:hAnsi="GHEA Grapalat" w:cs="Sylfaen"/>
          <w:b/>
          <w:lang w:val="hy-AM"/>
        </w:rPr>
        <w:t xml:space="preserve">ՀԱՅԱՍՏԱՆԻ ՀԱՆՐԱՊԵՏՈՒԹՅԱՆ ՍՆՆԴԱՄԹԵՐՔԻ ԱՆՎՏԱՆԳՈՒԹՅԱՆ ՏԵՍՉԱԿԱՆ ՄԱՐՄՆԻ </w:t>
      </w:r>
    </w:p>
    <w:p w14:paraId="32EBE95B" w14:textId="77777777" w:rsidR="00C67609" w:rsidRPr="007D5A30" w:rsidRDefault="00C67609" w:rsidP="00C67609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-153" w:firstLine="567"/>
        <w:jc w:val="center"/>
        <w:rPr>
          <w:rFonts w:ascii="GHEA Grapalat" w:hAnsi="GHEA Grapalat"/>
          <w:b/>
          <w:lang w:val="hy-AM"/>
        </w:rPr>
      </w:pPr>
    </w:p>
    <w:p w14:paraId="1F6427BF" w14:textId="77777777" w:rsidR="00C67609" w:rsidRPr="007D5A30" w:rsidRDefault="00C67609" w:rsidP="00C67609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-153" w:firstLine="567"/>
        <w:jc w:val="center"/>
        <w:rPr>
          <w:rFonts w:ascii="GHEA Grapalat" w:hAnsi="GHEA Grapalat"/>
          <w:b/>
          <w:lang w:val="hy-AM"/>
        </w:rPr>
      </w:pPr>
      <w:r w:rsidRPr="007D5A30">
        <w:rPr>
          <w:rFonts w:ascii="GHEA Grapalat" w:hAnsi="GHEA Grapalat"/>
          <w:b/>
          <w:lang w:val="hy-AM"/>
        </w:rPr>
        <w:t>1</w:t>
      </w:r>
      <w:r w:rsidRPr="007D5A30">
        <w:rPr>
          <w:rFonts w:ascii="GHEA Grapalat" w:hAnsi="GHEA Grapalat"/>
          <w:b/>
          <w:lang w:val="af-ZA"/>
        </w:rPr>
        <w:t xml:space="preserve">. </w:t>
      </w:r>
      <w:r w:rsidRPr="007D5A30">
        <w:rPr>
          <w:rFonts w:ascii="GHEA Grapalat" w:hAnsi="GHEA Grapalat" w:cs="Sylfaen"/>
          <w:b/>
          <w:lang w:val="hy-AM"/>
        </w:rPr>
        <w:t>ԸՆԴՀԱՆՈՒՐ</w:t>
      </w:r>
      <w:r w:rsidRPr="007D5A30">
        <w:rPr>
          <w:rFonts w:ascii="GHEA Grapalat" w:hAnsi="GHEA Grapalat" w:cs="Times Armenian"/>
          <w:b/>
          <w:lang w:val="af-ZA"/>
        </w:rPr>
        <w:t xml:space="preserve"> </w:t>
      </w:r>
      <w:r w:rsidRPr="007D5A30">
        <w:rPr>
          <w:rFonts w:ascii="GHEA Grapalat" w:hAnsi="GHEA Grapalat" w:cs="Sylfaen"/>
          <w:b/>
          <w:lang w:val="hy-AM"/>
        </w:rPr>
        <w:t>ԴՐՈՒՅԹՆԵՐ</w:t>
      </w:r>
    </w:p>
    <w:p w14:paraId="60557C23" w14:textId="77777777" w:rsidR="00C67609" w:rsidRPr="007D5A30" w:rsidRDefault="00C67609" w:rsidP="00C67609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-153" w:firstLine="567"/>
        <w:jc w:val="center"/>
        <w:rPr>
          <w:rFonts w:ascii="GHEA Grapalat" w:hAnsi="GHEA Grapalat"/>
          <w:lang w:val="af-ZA"/>
        </w:rPr>
      </w:pPr>
    </w:p>
    <w:p w14:paraId="4A883BEE" w14:textId="2281CF26" w:rsidR="00C67609" w:rsidRPr="007D5A30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36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1. Սույն կանոններով սահմանվում են Հայաստանի Հանրապետության սննդամթերքի անվտանգության տեսչական մարմնի (այսուհետ` Տեսչական մարմին) աշխատանքային</w:t>
      </w:r>
      <w:r w:rsidR="003615A1" w:rsidRPr="003615A1">
        <w:rPr>
          <w:rFonts w:ascii="GHEA Grapalat" w:hAnsi="GHEA Grapalat" w:cs="Sylfaen"/>
          <w:lang w:val="hy-AM"/>
        </w:rPr>
        <w:t xml:space="preserve"> </w:t>
      </w:r>
      <w:r w:rsidR="003615A1" w:rsidRPr="007D5A30">
        <w:rPr>
          <w:rFonts w:ascii="GHEA Grapalat" w:hAnsi="GHEA Grapalat" w:cs="Sylfaen"/>
          <w:lang w:val="hy-AM"/>
        </w:rPr>
        <w:t>ներքին</w:t>
      </w:r>
      <w:r w:rsidRPr="007D5A30">
        <w:rPr>
          <w:rFonts w:ascii="GHEA Grapalat" w:hAnsi="GHEA Grapalat" w:cs="Sylfaen"/>
          <w:lang w:val="hy-AM"/>
        </w:rPr>
        <w:t xml:space="preserve"> կարգապահական կանոնները (այսուհետ` Ներքին կանոններ):</w:t>
      </w:r>
    </w:p>
    <w:p w14:paraId="677004E8" w14:textId="7871247E" w:rsidR="00C67609" w:rsidRPr="007D5A30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27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 xml:space="preserve"> 2.</w:t>
      </w:r>
      <w:r w:rsidR="0019557A" w:rsidRPr="0019557A">
        <w:rPr>
          <w:rFonts w:ascii="GHEA Grapalat" w:hAnsi="GHEA Grapalat" w:cs="Sylfaen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Ներքին կա</w:t>
      </w:r>
      <w:r w:rsidRPr="007D5A30">
        <w:rPr>
          <w:rFonts w:ascii="GHEA Grapalat" w:hAnsi="GHEA Grapalat" w:cs="Sylfaen"/>
          <w:lang w:val="hy-AM"/>
        </w:rPr>
        <w:softHyphen/>
        <w:t>նոն</w:t>
      </w:r>
      <w:r w:rsidRPr="007D5A30">
        <w:rPr>
          <w:rFonts w:ascii="GHEA Grapalat" w:hAnsi="GHEA Grapalat" w:cs="Sylfaen"/>
          <w:lang w:val="hy-AM"/>
        </w:rPr>
        <w:softHyphen/>
      </w:r>
      <w:r w:rsidRPr="007D5A30">
        <w:rPr>
          <w:rFonts w:ascii="GHEA Grapalat" w:hAnsi="GHEA Grapalat" w:cs="Sylfaen"/>
          <w:lang w:val="hy-AM"/>
        </w:rPr>
        <w:softHyphen/>
        <w:t>ները Տեսչական մարմնում աշխատանքային</w:t>
      </w:r>
      <w:r w:rsidRPr="007D5A30">
        <w:rPr>
          <w:rFonts w:ascii="GHEA Grapalat" w:hAnsi="GHEA Grapalat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կարգուկանոնը</w:t>
      </w:r>
      <w:r w:rsidRPr="007D5A30">
        <w:rPr>
          <w:rFonts w:ascii="GHEA Grapalat" w:hAnsi="GHEA Grapalat"/>
          <w:lang w:val="hy-AM"/>
        </w:rPr>
        <w:t xml:space="preserve">, </w:t>
      </w:r>
      <w:r w:rsidRPr="007D5A30">
        <w:rPr>
          <w:rFonts w:ascii="GHEA Grapalat" w:hAnsi="GHEA Grapalat" w:cs="Sylfaen"/>
          <w:lang w:val="hy-AM"/>
        </w:rPr>
        <w:t>աշխատանքի</w:t>
      </w:r>
      <w:r w:rsidRPr="007D5A30">
        <w:rPr>
          <w:rFonts w:ascii="GHEA Grapalat" w:hAnsi="GHEA Grapalat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ընդունման</w:t>
      </w:r>
      <w:r w:rsidRPr="007D5A30">
        <w:rPr>
          <w:rFonts w:ascii="GHEA Grapalat" w:hAnsi="GHEA Grapalat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և</w:t>
      </w:r>
      <w:r w:rsidRPr="007D5A30">
        <w:rPr>
          <w:rFonts w:ascii="GHEA Grapalat" w:hAnsi="GHEA Grapalat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ազատման</w:t>
      </w:r>
      <w:r w:rsidRPr="007D5A30">
        <w:rPr>
          <w:rFonts w:ascii="GHEA Grapalat" w:hAnsi="GHEA Grapalat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կարգը</w:t>
      </w:r>
      <w:r w:rsidRPr="007D5A30">
        <w:rPr>
          <w:rFonts w:ascii="GHEA Grapalat" w:hAnsi="GHEA Grapalat"/>
          <w:lang w:val="hy-AM"/>
        </w:rPr>
        <w:t xml:space="preserve">, </w:t>
      </w:r>
      <w:r w:rsidRPr="007D5A30">
        <w:rPr>
          <w:rFonts w:ascii="GHEA Grapalat" w:hAnsi="GHEA Grapalat" w:cs="Sylfaen"/>
          <w:lang w:val="hy-AM"/>
        </w:rPr>
        <w:t>աշխատանքի</w:t>
      </w:r>
      <w:r w:rsidRPr="007D5A30">
        <w:rPr>
          <w:rFonts w:ascii="GHEA Grapalat" w:hAnsi="GHEA Grapalat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ռեժիմը</w:t>
      </w:r>
      <w:r w:rsidRPr="007D5A30">
        <w:rPr>
          <w:rFonts w:ascii="GHEA Grapalat" w:hAnsi="GHEA Grapalat"/>
          <w:lang w:val="hy-AM"/>
        </w:rPr>
        <w:t xml:space="preserve">,  </w:t>
      </w:r>
      <w:r w:rsidRPr="007D5A30">
        <w:rPr>
          <w:rFonts w:ascii="GHEA Grapalat" w:hAnsi="GHEA Grapalat" w:cs="Sylfaen"/>
          <w:lang w:val="hy-AM"/>
        </w:rPr>
        <w:t>հանգստի</w:t>
      </w:r>
      <w:r w:rsidRPr="007D5A30">
        <w:rPr>
          <w:rFonts w:ascii="GHEA Grapalat" w:hAnsi="GHEA Grapalat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ժամանակը</w:t>
      </w:r>
      <w:r w:rsidRPr="007D5A30">
        <w:rPr>
          <w:rFonts w:ascii="GHEA Grapalat" w:hAnsi="GHEA Grapalat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սահմանող</w:t>
      </w:r>
      <w:r w:rsidRPr="007D5A30">
        <w:rPr>
          <w:rFonts w:ascii="GHEA Grapalat" w:hAnsi="GHEA Grapalat"/>
          <w:lang w:val="hy-AM"/>
        </w:rPr>
        <w:t xml:space="preserve">, </w:t>
      </w:r>
      <w:r w:rsidRPr="007D5A30">
        <w:rPr>
          <w:rFonts w:ascii="GHEA Grapalat" w:hAnsi="GHEA Grapalat" w:cs="Arial"/>
          <w:lang w:val="hy-AM"/>
        </w:rPr>
        <w:t xml:space="preserve">գործուղումների հետ կապված հարցերը, </w:t>
      </w:r>
      <w:r w:rsidRPr="007D5A30">
        <w:rPr>
          <w:rFonts w:ascii="GHEA Grapalat" w:hAnsi="GHEA Grapalat" w:cs="Sylfaen"/>
          <w:lang w:val="hy-AM"/>
        </w:rPr>
        <w:t>աշխա</w:t>
      </w:r>
      <w:r w:rsidRPr="007D5A30">
        <w:rPr>
          <w:rFonts w:ascii="GHEA Grapalat" w:hAnsi="GHEA Grapalat" w:cs="Sylfaen"/>
          <w:lang w:val="hy-AM"/>
        </w:rPr>
        <w:softHyphen/>
        <w:t>տողների</w:t>
      </w:r>
      <w:r w:rsidRPr="007D5A30">
        <w:rPr>
          <w:rFonts w:ascii="GHEA Grapalat" w:hAnsi="GHEA Grapalat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նկատմամբ</w:t>
      </w:r>
      <w:r w:rsidRPr="007D5A30">
        <w:rPr>
          <w:rFonts w:ascii="GHEA Grapalat" w:hAnsi="GHEA Grapalat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կիրառվող</w:t>
      </w:r>
      <w:r w:rsidRPr="007D5A30">
        <w:rPr>
          <w:rFonts w:ascii="GHEA Grapalat" w:hAnsi="GHEA Grapalat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խրախուսանքի</w:t>
      </w:r>
      <w:r w:rsidRPr="007D5A30">
        <w:rPr>
          <w:rFonts w:ascii="GHEA Grapalat" w:hAnsi="GHEA Grapalat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ու</w:t>
      </w:r>
      <w:r w:rsidRPr="007D5A30">
        <w:rPr>
          <w:rFonts w:ascii="GHEA Grapalat" w:hAnsi="GHEA Grapalat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կարգապահական</w:t>
      </w:r>
      <w:r w:rsidRPr="007D5A30">
        <w:rPr>
          <w:rFonts w:ascii="GHEA Grapalat" w:hAnsi="GHEA Grapalat"/>
          <w:lang w:val="hy-AM"/>
        </w:rPr>
        <w:t xml:space="preserve">  </w:t>
      </w:r>
      <w:r w:rsidRPr="007D5A30">
        <w:rPr>
          <w:rFonts w:ascii="GHEA Grapalat" w:hAnsi="GHEA Grapalat" w:cs="Sylfaen"/>
          <w:lang w:val="hy-AM"/>
        </w:rPr>
        <w:t>պատասխանատվության</w:t>
      </w:r>
      <w:r w:rsidRPr="007D5A30">
        <w:rPr>
          <w:rFonts w:ascii="GHEA Grapalat" w:hAnsi="GHEA Grapalat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միջոցները</w:t>
      </w:r>
      <w:r w:rsidRPr="007D5A30">
        <w:rPr>
          <w:rFonts w:ascii="GHEA Grapalat" w:hAnsi="GHEA Grapalat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նախատեսող</w:t>
      </w:r>
      <w:r w:rsidRPr="007D5A30">
        <w:rPr>
          <w:rFonts w:ascii="GHEA Grapalat" w:hAnsi="GHEA Grapalat"/>
          <w:lang w:val="hy-AM"/>
        </w:rPr>
        <w:t xml:space="preserve">, </w:t>
      </w:r>
      <w:r w:rsidRPr="007D5A30">
        <w:rPr>
          <w:rFonts w:ascii="GHEA Grapalat" w:hAnsi="GHEA Grapalat" w:cs="Sylfaen"/>
          <w:lang w:val="hy-AM"/>
        </w:rPr>
        <w:t>Տեսչական մարմնի</w:t>
      </w:r>
      <w:r w:rsidRPr="007D5A30">
        <w:rPr>
          <w:rFonts w:ascii="GHEA Grapalat" w:hAnsi="GHEA Grapalat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աշխատողների</w:t>
      </w:r>
      <w:r w:rsidRPr="007D5A30">
        <w:rPr>
          <w:rFonts w:ascii="GHEA Grapalat" w:hAnsi="GHEA Grapalat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միջև</w:t>
      </w:r>
      <w:r w:rsidRPr="007D5A30">
        <w:rPr>
          <w:rFonts w:ascii="GHEA Grapalat" w:hAnsi="GHEA Grapalat"/>
          <w:lang w:val="hy-AM"/>
        </w:rPr>
        <w:t xml:space="preserve">  </w:t>
      </w:r>
      <w:r w:rsidRPr="007D5A30">
        <w:rPr>
          <w:rFonts w:ascii="GHEA Grapalat" w:hAnsi="GHEA Grapalat" w:cs="Sylfaen"/>
          <w:lang w:val="hy-AM"/>
        </w:rPr>
        <w:t>ծառայողական</w:t>
      </w:r>
      <w:r w:rsidRPr="007D5A30">
        <w:rPr>
          <w:rFonts w:ascii="GHEA Grapalat" w:hAnsi="GHEA Grapalat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փոխհարա</w:t>
      </w:r>
      <w:r w:rsidRPr="007D5A30">
        <w:rPr>
          <w:rFonts w:ascii="GHEA Grapalat" w:hAnsi="GHEA Grapalat" w:cs="Sylfaen"/>
          <w:lang w:val="hy-AM"/>
        </w:rPr>
        <w:softHyphen/>
        <w:t>բերությունները</w:t>
      </w:r>
      <w:r w:rsidRPr="007D5A30">
        <w:rPr>
          <w:rFonts w:ascii="GHEA Grapalat" w:hAnsi="GHEA Grapalat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կարգավորող</w:t>
      </w:r>
      <w:r w:rsidRPr="007D5A30">
        <w:rPr>
          <w:rFonts w:ascii="GHEA Grapalat" w:hAnsi="GHEA Grapalat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նորմեր</w:t>
      </w:r>
      <w:r w:rsidRPr="007D5A30">
        <w:rPr>
          <w:rFonts w:ascii="GHEA Grapalat" w:hAnsi="GHEA Grapalat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են, որոնք խախտողները ենթա</w:t>
      </w:r>
      <w:r w:rsidRPr="007D5A30">
        <w:rPr>
          <w:rFonts w:ascii="GHEA Grapalat" w:hAnsi="GHEA Grapalat" w:cs="Sylfaen"/>
          <w:lang w:val="hy-AM"/>
        </w:rPr>
        <w:softHyphen/>
        <w:t>կա են կարգապահական պատասխանատվության՝ Քաղաքացիական ծառայության մասին օրենքով (այսուհետ՝  Օրենք) և Հայաստանի Հանրապետության աշխատանքային օրենս</w:t>
      </w:r>
      <w:r w:rsidRPr="007D5A30">
        <w:rPr>
          <w:rFonts w:ascii="GHEA Grapalat" w:hAnsi="GHEA Grapalat" w:cs="Sylfaen"/>
          <w:lang w:val="hy-AM"/>
        </w:rPr>
        <w:softHyphen/>
        <w:t>դրու</w:t>
      </w:r>
      <w:r w:rsidRPr="007D5A30">
        <w:rPr>
          <w:rFonts w:ascii="GHEA Grapalat" w:hAnsi="GHEA Grapalat" w:cs="Sylfaen"/>
          <w:lang w:val="hy-AM"/>
        </w:rPr>
        <w:softHyphen/>
        <w:t>թյամբ սահմանված կարգով:</w:t>
      </w:r>
    </w:p>
    <w:p w14:paraId="4F792441" w14:textId="77777777" w:rsidR="00C67609" w:rsidRPr="007D5A30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27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3.Ներքին կանոնները տարածվում են Տեսչական մարմնի աշխատողների վրա:</w:t>
      </w:r>
    </w:p>
    <w:p w14:paraId="7570A1A2" w14:textId="77777777" w:rsidR="00C67609" w:rsidRPr="007D5A30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270"/>
        <w:jc w:val="both"/>
        <w:rPr>
          <w:rFonts w:ascii="GHEA Grapalat" w:hAnsi="GHEA Grapalat"/>
          <w:lang w:val="af-ZA"/>
        </w:rPr>
      </w:pPr>
      <w:r w:rsidRPr="007D5A30">
        <w:rPr>
          <w:rFonts w:ascii="GHEA Grapalat" w:hAnsi="GHEA Grapalat" w:cs="Sylfaen"/>
          <w:lang w:val="hy-AM"/>
        </w:rPr>
        <w:t>4. Ներքին կանոններում օգտագործվող հասկացություններն ունեն հետևյալ իմաստները</w:t>
      </w:r>
      <w:r w:rsidRPr="007D5A30">
        <w:rPr>
          <w:rFonts w:ascii="GHEA Grapalat" w:hAnsi="GHEA Grapalat"/>
          <w:lang w:val="af-ZA"/>
        </w:rPr>
        <w:t>.</w:t>
      </w:r>
    </w:p>
    <w:p w14:paraId="7CF5C3C0" w14:textId="77777777" w:rsidR="00C67609" w:rsidRPr="007D5A30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270"/>
        <w:jc w:val="both"/>
        <w:rPr>
          <w:rFonts w:ascii="GHEA Grapalat" w:hAnsi="GHEA Grapalat" w:cs="Times Armenian"/>
          <w:lang w:val="hy-AM"/>
        </w:rPr>
      </w:pPr>
      <w:r w:rsidRPr="007D5A30">
        <w:rPr>
          <w:rFonts w:ascii="GHEA Grapalat" w:hAnsi="GHEA Grapalat" w:cs="Sylfaen"/>
          <w:lang w:val="hy-AM"/>
        </w:rPr>
        <w:t>1</w:t>
      </w:r>
      <w:r w:rsidRPr="007D5A30">
        <w:rPr>
          <w:rFonts w:ascii="GHEA Grapalat" w:hAnsi="GHEA Grapalat" w:cs="Times Armenian"/>
          <w:lang w:val="af-ZA"/>
        </w:rPr>
        <w:t xml:space="preserve">) </w:t>
      </w:r>
      <w:r w:rsidRPr="007D5A30">
        <w:rPr>
          <w:rFonts w:ascii="GHEA Grapalat" w:hAnsi="GHEA Grapalat"/>
          <w:b/>
          <w:i/>
          <w:lang w:val="hy-AM"/>
        </w:rPr>
        <w:t>Տեսչական մարմնի</w:t>
      </w:r>
      <w:r w:rsidRPr="007D5A30">
        <w:rPr>
          <w:rFonts w:ascii="GHEA Grapalat" w:hAnsi="GHEA Grapalat" w:cs="Times Armenian"/>
          <w:b/>
          <w:i/>
          <w:lang w:val="af-ZA"/>
        </w:rPr>
        <w:t xml:space="preserve"> </w:t>
      </w:r>
      <w:r w:rsidRPr="007D5A30">
        <w:rPr>
          <w:rFonts w:ascii="GHEA Grapalat" w:hAnsi="GHEA Grapalat" w:cs="Sylfaen"/>
          <w:b/>
          <w:i/>
        </w:rPr>
        <w:t>աշխատողներ՝</w:t>
      </w:r>
      <w:r w:rsidRPr="007D5A30">
        <w:rPr>
          <w:rFonts w:ascii="GHEA Grapalat" w:hAnsi="GHEA Grapalat" w:cs="Times Armenian"/>
          <w:lang w:val="af-ZA"/>
        </w:rPr>
        <w:t xml:space="preserve"> </w:t>
      </w:r>
      <w:r w:rsidRPr="007D5A30">
        <w:rPr>
          <w:rFonts w:ascii="GHEA Grapalat" w:hAnsi="GHEA Grapalat"/>
          <w:lang w:val="hy-AM"/>
        </w:rPr>
        <w:t>Տեսչական մարմնի</w:t>
      </w:r>
      <w:r w:rsidRPr="007D5A30">
        <w:rPr>
          <w:rFonts w:ascii="GHEA Grapalat" w:hAnsi="GHEA Grapalat" w:cs="Times Armenian"/>
          <w:lang w:val="af-ZA"/>
        </w:rPr>
        <w:t xml:space="preserve"> </w:t>
      </w:r>
      <w:r w:rsidRPr="007D5A30">
        <w:rPr>
          <w:rFonts w:ascii="GHEA Grapalat" w:hAnsi="GHEA Grapalat" w:cs="Sylfaen"/>
        </w:rPr>
        <w:t>քաղաքացիական</w:t>
      </w:r>
      <w:r w:rsidRPr="007D5A30">
        <w:rPr>
          <w:rFonts w:ascii="GHEA Grapalat" w:hAnsi="GHEA Grapalat" w:cs="Times Armenian"/>
          <w:lang w:val="af-ZA"/>
        </w:rPr>
        <w:t xml:space="preserve"> </w:t>
      </w:r>
      <w:r w:rsidRPr="007D5A30">
        <w:rPr>
          <w:rFonts w:ascii="GHEA Grapalat" w:hAnsi="GHEA Grapalat" w:cs="Sylfaen"/>
        </w:rPr>
        <w:t>ծառայողները</w:t>
      </w:r>
      <w:r w:rsidRPr="007D5A30">
        <w:rPr>
          <w:rFonts w:ascii="GHEA Grapalat" w:hAnsi="GHEA Grapalat" w:cs="Times Armenian"/>
          <w:lang w:val="af-ZA"/>
        </w:rPr>
        <w:t xml:space="preserve"> </w:t>
      </w:r>
      <w:r w:rsidRPr="007D5A30">
        <w:rPr>
          <w:rFonts w:ascii="GHEA Grapalat" w:hAnsi="GHEA Grapalat" w:cs="Sylfaen"/>
        </w:rPr>
        <w:t>և</w:t>
      </w:r>
      <w:r w:rsidRPr="007D5A30">
        <w:rPr>
          <w:rFonts w:ascii="GHEA Grapalat" w:hAnsi="GHEA Grapalat" w:cs="Times Armenian"/>
          <w:lang w:val="af-ZA"/>
        </w:rPr>
        <w:t xml:space="preserve"> </w:t>
      </w:r>
      <w:r w:rsidRPr="007D5A30">
        <w:rPr>
          <w:rFonts w:ascii="GHEA Grapalat" w:hAnsi="GHEA Grapalat"/>
          <w:lang w:val="hy-AM"/>
        </w:rPr>
        <w:t>Տեսչական մարմնի</w:t>
      </w:r>
      <w:r w:rsidRPr="007D5A30">
        <w:rPr>
          <w:rFonts w:ascii="GHEA Grapalat" w:hAnsi="GHEA Grapalat" w:cs="Times Armenian"/>
          <w:lang w:val="af-ZA"/>
        </w:rPr>
        <w:t xml:space="preserve"> </w:t>
      </w:r>
      <w:r w:rsidRPr="007D5A30">
        <w:rPr>
          <w:rFonts w:ascii="GHEA Grapalat" w:hAnsi="GHEA Grapalat" w:cs="Sylfaen"/>
        </w:rPr>
        <w:t>մյուս</w:t>
      </w:r>
      <w:r w:rsidRPr="007D5A30">
        <w:rPr>
          <w:rFonts w:ascii="GHEA Grapalat" w:hAnsi="GHEA Grapalat" w:cs="Times Armenian"/>
          <w:lang w:val="af-ZA"/>
        </w:rPr>
        <w:t xml:space="preserve"> </w:t>
      </w:r>
      <w:r w:rsidRPr="007D5A30">
        <w:rPr>
          <w:rFonts w:ascii="GHEA Grapalat" w:hAnsi="GHEA Grapalat" w:cs="Sylfaen"/>
        </w:rPr>
        <w:t>աշխատողնե</w:t>
      </w:r>
      <w:r w:rsidRPr="007D5A30">
        <w:rPr>
          <w:rFonts w:ascii="GHEA Grapalat" w:hAnsi="GHEA Grapalat" w:cs="Sylfaen"/>
          <w:color w:val="000000"/>
        </w:rPr>
        <w:t>ր</w:t>
      </w:r>
      <w:r w:rsidRPr="007D5A30">
        <w:rPr>
          <w:rFonts w:ascii="GHEA Grapalat" w:hAnsi="GHEA Grapalat" w:cs="Sylfaen"/>
          <w:color w:val="000000"/>
          <w:lang w:val="hy-AM"/>
        </w:rPr>
        <w:t>ը</w:t>
      </w:r>
      <w:r w:rsidRPr="007D5A30">
        <w:rPr>
          <w:rFonts w:ascii="GHEA Grapalat" w:hAnsi="GHEA Grapalat" w:cs="Times Armenian"/>
          <w:lang w:val="af-ZA"/>
        </w:rPr>
        <w:t>.</w:t>
      </w:r>
    </w:p>
    <w:p w14:paraId="7B639F59" w14:textId="0E3D28E5" w:rsidR="00C67609" w:rsidRPr="007D5A30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270"/>
        <w:jc w:val="both"/>
        <w:rPr>
          <w:rFonts w:ascii="GHEA Grapalat" w:hAnsi="GHEA Grapalat"/>
          <w:lang w:val="af-ZA"/>
        </w:rPr>
      </w:pPr>
      <w:r w:rsidRPr="007D5A30">
        <w:rPr>
          <w:rFonts w:ascii="GHEA Grapalat" w:hAnsi="GHEA Grapalat" w:cs="Sylfaen"/>
          <w:lang w:val="hy-AM"/>
        </w:rPr>
        <w:t>2</w:t>
      </w:r>
      <w:r w:rsidRPr="007D5A30">
        <w:rPr>
          <w:rFonts w:ascii="GHEA Grapalat" w:hAnsi="GHEA Grapalat" w:cs="Times Armenian"/>
          <w:lang w:val="af-ZA"/>
        </w:rPr>
        <w:t xml:space="preserve">) </w:t>
      </w:r>
      <w:r w:rsidRPr="007D5A30">
        <w:rPr>
          <w:rFonts w:ascii="GHEA Grapalat" w:hAnsi="GHEA Grapalat"/>
          <w:b/>
          <w:i/>
          <w:lang w:val="hy-AM"/>
        </w:rPr>
        <w:t>Տեսչական մարմնի</w:t>
      </w:r>
      <w:r w:rsidRPr="007D5A30">
        <w:rPr>
          <w:rFonts w:ascii="GHEA Grapalat" w:hAnsi="GHEA Grapalat" w:cs="Times Armenian"/>
          <w:b/>
          <w:i/>
          <w:lang w:val="af-ZA"/>
        </w:rPr>
        <w:t xml:space="preserve"> </w:t>
      </w:r>
      <w:r w:rsidRPr="007D5A30">
        <w:rPr>
          <w:rFonts w:ascii="GHEA Grapalat" w:hAnsi="GHEA Grapalat" w:cs="Sylfaen"/>
          <w:b/>
          <w:i/>
          <w:lang w:val="hy-AM"/>
        </w:rPr>
        <w:t>քաղաքացիական</w:t>
      </w:r>
      <w:r w:rsidRPr="007D5A30">
        <w:rPr>
          <w:rFonts w:ascii="GHEA Grapalat" w:hAnsi="GHEA Grapalat" w:cs="Times Armenian"/>
          <w:b/>
          <w:i/>
          <w:lang w:val="af-ZA"/>
        </w:rPr>
        <w:t xml:space="preserve"> </w:t>
      </w:r>
      <w:r w:rsidRPr="007D5A30">
        <w:rPr>
          <w:rFonts w:ascii="GHEA Grapalat" w:hAnsi="GHEA Grapalat" w:cs="Sylfaen"/>
          <w:b/>
          <w:i/>
          <w:lang w:val="hy-AM"/>
        </w:rPr>
        <w:t>ծառայողներ՝</w:t>
      </w:r>
      <w:r w:rsidRPr="007D5A30">
        <w:rPr>
          <w:rFonts w:ascii="GHEA Grapalat" w:hAnsi="GHEA Grapalat" w:cs="Times Armenian"/>
          <w:lang w:val="af-ZA"/>
        </w:rPr>
        <w:t xml:space="preserve"> </w:t>
      </w:r>
      <w:r w:rsidRPr="007D5A30">
        <w:rPr>
          <w:rFonts w:ascii="GHEA Grapalat" w:hAnsi="GHEA Grapalat"/>
          <w:lang w:val="hy-AM"/>
        </w:rPr>
        <w:t xml:space="preserve">Տեսչական մարմնում </w:t>
      </w:r>
      <w:r w:rsidRPr="007D5A30">
        <w:rPr>
          <w:rFonts w:ascii="GHEA Grapalat" w:hAnsi="GHEA Grapalat" w:cs="Sylfaen"/>
          <w:lang w:val="hy-AM"/>
        </w:rPr>
        <w:t>քաղաքացիական</w:t>
      </w:r>
      <w:r w:rsidRPr="007D5A30">
        <w:rPr>
          <w:rFonts w:ascii="GHEA Grapalat" w:hAnsi="GHEA Grapalat" w:cs="Times Armenian"/>
          <w:lang w:val="af-ZA"/>
        </w:rPr>
        <w:t xml:space="preserve"> </w:t>
      </w:r>
      <w:r w:rsidRPr="007D5A30">
        <w:rPr>
          <w:rFonts w:ascii="GHEA Grapalat" w:hAnsi="GHEA Grapalat" w:cs="Sylfaen"/>
          <w:lang w:val="hy-AM"/>
        </w:rPr>
        <w:t>ծառայության</w:t>
      </w:r>
      <w:r w:rsidRPr="007D5A30">
        <w:rPr>
          <w:rFonts w:ascii="GHEA Grapalat" w:hAnsi="GHEA Grapalat" w:cs="Times Armenian"/>
          <w:lang w:val="af-ZA"/>
        </w:rPr>
        <w:t xml:space="preserve"> </w:t>
      </w:r>
      <w:r w:rsidRPr="007D5A30">
        <w:rPr>
          <w:rFonts w:ascii="GHEA Grapalat" w:hAnsi="GHEA Grapalat" w:cs="Sylfaen"/>
          <w:lang w:val="hy-AM"/>
        </w:rPr>
        <w:t>պաշտոններ</w:t>
      </w:r>
      <w:r w:rsidRPr="007D5A30">
        <w:rPr>
          <w:rFonts w:ascii="GHEA Grapalat" w:hAnsi="GHEA Grapalat" w:cs="Times Armenian"/>
          <w:lang w:val="af-ZA"/>
        </w:rPr>
        <w:t xml:space="preserve"> </w:t>
      </w:r>
      <w:r w:rsidR="003615A1">
        <w:rPr>
          <w:rFonts w:ascii="GHEA Grapalat" w:hAnsi="GHEA Grapalat" w:cs="Sylfaen"/>
          <w:lang w:val="hy-AM"/>
        </w:rPr>
        <w:t xml:space="preserve"> զբաղեցնող անձինք</w:t>
      </w:r>
      <w:r w:rsidRPr="007D5A30">
        <w:rPr>
          <w:rFonts w:ascii="GHEA Grapalat" w:hAnsi="GHEA Grapalat"/>
          <w:lang w:val="af-ZA"/>
        </w:rPr>
        <w:t>.</w:t>
      </w:r>
    </w:p>
    <w:p w14:paraId="37E50A40" w14:textId="1F5DF9B4" w:rsidR="00C67609" w:rsidRPr="007D5A30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27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3)</w:t>
      </w:r>
      <w:r w:rsidRPr="007D5A30">
        <w:rPr>
          <w:rFonts w:ascii="GHEA Grapalat" w:hAnsi="GHEA Grapalat" w:cs="Times Armenian"/>
          <w:lang w:val="af-ZA"/>
        </w:rPr>
        <w:t xml:space="preserve"> </w:t>
      </w:r>
      <w:r w:rsidRPr="007D5A30">
        <w:rPr>
          <w:rFonts w:ascii="GHEA Grapalat" w:hAnsi="GHEA Grapalat"/>
          <w:b/>
          <w:i/>
          <w:lang w:val="hy-AM"/>
        </w:rPr>
        <w:t>Տեսչական մարմնի</w:t>
      </w:r>
      <w:r w:rsidRPr="007D5A30">
        <w:rPr>
          <w:rFonts w:ascii="GHEA Grapalat" w:hAnsi="GHEA Grapalat" w:cs="Times Armenian"/>
          <w:b/>
          <w:i/>
          <w:lang w:val="af-ZA"/>
        </w:rPr>
        <w:t xml:space="preserve"> </w:t>
      </w:r>
      <w:r w:rsidRPr="007D5A30">
        <w:rPr>
          <w:rFonts w:ascii="GHEA Grapalat" w:hAnsi="GHEA Grapalat" w:cs="Sylfaen"/>
          <w:b/>
          <w:i/>
        </w:rPr>
        <w:t>մյուս</w:t>
      </w:r>
      <w:r w:rsidRPr="007D5A30">
        <w:rPr>
          <w:rFonts w:ascii="GHEA Grapalat" w:hAnsi="GHEA Grapalat" w:cs="Times Armenian"/>
          <w:b/>
          <w:i/>
          <w:lang w:val="af-ZA"/>
        </w:rPr>
        <w:t xml:space="preserve"> </w:t>
      </w:r>
      <w:r w:rsidRPr="007D5A30">
        <w:rPr>
          <w:rFonts w:ascii="GHEA Grapalat" w:hAnsi="GHEA Grapalat" w:cs="Sylfaen"/>
          <w:b/>
          <w:i/>
        </w:rPr>
        <w:t>աշխատողներ՝</w:t>
      </w:r>
      <w:r w:rsidRPr="007D5A30">
        <w:rPr>
          <w:rFonts w:ascii="GHEA Grapalat" w:hAnsi="GHEA Grapalat" w:cs="Times Armenian"/>
          <w:lang w:val="af-ZA"/>
        </w:rPr>
        <w:t xml:space="preserve"> </w:t>
      </w:r>
      <w:r w:rsidRPr="007D5A30">
        <w:rPr>
          <w:rFonts w:ascii="GHEA Grapalat" w:hAnsi="GHEA Grapalat" w:cs="Times Armenian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Տեսչական մարմնի  քաղաքացիական աշխատանք կատարող</w:t>
      </w:r>
      <w:r w:rsidR="005E2192" w:rsidRPr="005E2192">
        <w:rPr>
          <w:rFonts w:ascii="GHEA Grapalat" w:hAnsi="GHEA Grapalat" w:cs="Sylfaen"/>
          <w:lang w:val="af-ZA"/>
        </w:rPr>
        <w:t xml:space="preserve"> </w:t>
      </w:r>
      <w:r w:rsidR="005E2192">
        <w:rPr>
          <w:rFonts w:ascii="GHEA Grapalat" w:hAnsi="GHEA Grapalat" w:cs="Sylfaen"/>
          <w:lang w:val="en-US"/>
        </w:rPr>
        <w:t>աշխատող</w:t>
      </w:r>
      <w:r w:rsidRPr="007D5A30">
        <w:rPr>
          <w:rFonts w:ascii="GHEA Grapalat" w:hAnsi="GHEA Grapalat" w:cs="Sylfaen"/>
          <w:lang w:val="hy-AM"/>
        </w:rPr>
        <w:t>ներ, Տեսչական մարմնի ղեկավարի օգնական, Տեսչական մարմնի ղեկավարի տեղակալների օգնականներ, տեխնիկական սպասարկում իրականացնող աշխատողներ, փորձագետներ, փորձնակներ, պայմանագրային հիմունքներով (այդ թվում՝ ժամկետային պայմանագրով) աշխատողներ.</w:t>
      </w:r>
    </w:p>
    <w:p w14:paraId="68C708E6" w14:textId="77777777" w:rsidR="00C67609" w:rsidRPr="007D5A30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270"/>
        <w:jc w:val="both"/>
        <w:rPr>
          <w:rFonts w:ascii="GHEA Grapalat" w:hAnsi="GHEA Grapalat" w:cs="Times Armenian"/>
          <w:lang w:val="hy-AM"/>
        </w:rPr>
      </w:pPr>
      <w:r w:rsidRPr="007D5A30">
        <w:rPr>
          <w:rFonts w:ascii="GHEA Grapalat" w:hAnsi="GHEA Grapalat" w:cs="Sylfaen"/>
          <w:lang w:val="hy-AM"/>
        </w:rPr>
        <w:t xml:space="preserve">4) </w:t>
      </w:r>
      <w:r w:rsidRPr="007D5A30">
        <w:rPr>
          <w:rFonts w:ascii="GHEA Grapalat" w:hAnsi="GHEA Grapalat"/>
          <w:b/>
          <w:i/>
          <w:lang w:val="hy-AM"/>
        </w:rPr>
        <w:t>Տեսչական մարմնի ղեկավարություն</w:t>
      </w:r>
      <w:r w:rsidRPr="007D5A30">
        <w:rPr>
          <w:rFonts w:ascii="GHEA Grapalat" w:hAnsi="GHEA Grapalat" w:cs="Times Armenian"/>
          <w:lang w:val="hy-AM"/>
        </w:rPr>
        <w:t>` Տես</w:t>
      </w:r>
      <w:r w:rsidRPr="007D5A30">
        <w:rPr>
          <w:rFonts w:ascii="GHEA Grapalat" w:hAnsi="GHEA Grapalat"/>
          <w:lang w:val="hy-AM"/>
        </w:rPr>
        <w:t>չ</w:t>
      </w:r>
      <w:r w:rsidRPr="007D5A30">
        <w:rPr>
          <w:rFonts w:ascii="GHEA Grapalat" w:hAnsi="GHEA Grapalat" w:cs="Times Armenian"/>
          <w:lang w:val="hy-AM"/>
        </w:rPr>
        <w:t>ական մարմնի ղեկավար, Տեսչական մարմնի ղեկավարի տեղակալներ.</w:t>
      </w:r>
    </w:p>
    <w:p w14:paraId="36AD3C9E" w14:textId="77777777" w:rsidR="00C67609" w:rsidRPr="007D5A30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270"/>
        <w:jc w:val="both"/>
        <w:rPr>
          <w:rFonts w:ascii="GHEA Grapalat" w:hAnsi="GHEA Grapalat"/>
          <w:lang w:val="af-ZA"/>
        </w:rPr>
      </w:pPr>
      <w:r w:rsidRPr="007D5A30">
        <w:rPr>
          <w:rFonts w:ascii="GHEA Grapalat" w:hAnsi="GHEA Grapalat" w:cs="Sylfaen"/>
          <w:lang w:val="hy-AM"/>
        </w:rPr>
        <w:t>5</w:t>
      </w:r>
      <w:r w:rsidRPr="007D5A30">
        <w:rPr>
          <w:rFonts w:ascii="GHEA Grapalat" w:hAnsi="GHEA Grapalat" w:cs="Times Armenian"/>
          <w:lang w:val="af-ZA"/>
        </w:rPr>
        <w:t xml:space="preserve">) </w:t>
      </w:r>
      <w:r w:rsidRPr="007D5A30">
        <w:rPr>
          <w:rFonts w:ascii="GHEA Grapalat" w:hAnsi="GHEA Grapalat" w:cs="Sylfaen"/>
          <w:b/>
          <w:i/>
          <w:lang w:val="hy-AM"/>
        </w:rPr>
        <w:t>աշխատանքի</w:t>
      </w:r>
      <w:r w:rsidRPr="007D5A30">
        <w:rPr>
          <w:rFonts w:ascii="GHEA Grapalat" w:hAnsi="GHEA Grapalat" w:cs="Times Armenian"/>
          <w:b/>
          <w:i/>
          <w:lang w:val="af-ZA"/>
        </w:rPr>
        <w:t xml:space="preserve"> </w:t>
      </w:r>
      <w:r w:rsidRPr="007D5A30">
        <w:rPr>
          <w:rFonts w:ascii="GHEA Grapalat" w:hAnsi="GHEA Grapalat" w:cs="Sylfaen"/>
          <w:b/>
          <w:i/>
          <w:lang w:val="hy-AM"/>
        </w:rPr>
        <w:t>վայր՝</w:t>
      </w:r>
      <w:r w:rsidRPr="007D5A30">
        <w:rPr>
          <w:rFonts w:ascii="GHEA Grapalat" w:hAnsi="GHEA Grapalat" w:cs="Times Armenian"/>
          <w:lang w:val="af-ZA"/>
        </w:rPr>
        <w:t xml:space="preserve"> </w:t>
      </w:r>
      <w:r w:rsidRPr="007D5A30">
        <w:rPr>
          <w:rFonts w:ascii="GHEA Grapalat" w:hAnsi="GHEA Grapalat" w:cs="Sylfaen"/>
          <w:lang w:val="hy-AM"/>
        </w:rPr>
        <w:t>Տեսչական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  <w:lang w:val="hy-AM"/>
        </w:rPr>
        <w:t>մարմնի</w:t>
      </w:r>
      <w:r w:rsidRPr="007D5A30">
        <w:rPr>
          <w:rFonts w:ascii="GHEA Grapalat" w:hAnsi="GHEA Grapalat" w:cs="Times Armenian"/>
          <w:lang w:val="af-ZA"/>
        </w:rPr>
        <w:t xml:space="preserve"> </w:t>
      </w:r>
      <w:r w:rsidRPr="007D5A30">
        <w:rPr>
          <w:rFonts w:ascii="GHEA Grapalat" w:hAnsi="GHEA Grapalat" w:cs="Sylfaen"/>
          <w:lang w:val="hy-AM"/>
        </w:rPr>
        <w:t>վարչական</w:t>
      </w:r>
      <w:r w:rsidRPr="007D5A30">
        <w:rPr>
          <w:rFonts w:ascii="GHEA Grapalat" w:hAnsi="GHEA Grapalat" w:cs="Times Armenian"/>
          <w:lang w:val="af-ZA"/>
        </w:rPr>
        <w:t xml:space="preserve"> </w:t>
      </w:r>
      <w:r w:rsidRPr="007D5A30">
        <w:rPr>
          <w:rFonts w:ascii="GHEA Grapalat" w:hAnsi="GHEA Grapalat" w:cs="Sylfaen"/>
          <w:lang w:val="hy-AM"/>
        </w:rPr>
        <w:t>շենքը</w:t>
      </w:r>
      <w:r w:rsidRPr="007D5A30">
        <w:rPr>
          <w:rFonts w:ascii="GHEA Grapalat" w:hAnsi="GHEA Grapalat" w:cs="Times Armenian"/>
          <w:lang w:val="af-ZA"/>
        </w:rPr>
        <w:t xml:space="preserve">  (</w:t>
      </w:r>
      <w:r w:rsidRPr="007D5A30">
        <w:rPr>
          <w:rFonts w:ascii="GHEA Grapalat" w:hAnsi="GHEA Grapalat" w:cs="Sylfaen"/>
          <w:lang w:val="hy-AM"/>
        </w:rPr>
        <w:t>ք</w:t>
      </w:r>
      <w:r w:rsidRPr="007D5A30">
        <w:rPr>
          <w:rFonts w:ascii="GHEA Grapalat" w:hAnsi="GHEA Grapalat" w:cs="Times Armenian"/>
          <w:lang w:val="af-ZA"/>
        </w:rPr>
        <w:t xml:space="preserve">. </w:t>
      </w:r>
      <w:r w:rsidRPr="007D5A30">
        <w:rPr>
          <w:rFonts w:ascii="GHEA Grapalat" w:hAnsi="GHEA Grapalat" w:cs="Sylfaen"/>
          <w:lang w:val="hy-AM"/>
        </w:rPr>
        <w:t>Երևան</w:t>
      </w:r>
      <w:r w:rsidRPr="007D5A30">
        <w:rPr>
          <w:rFonts w:ascii="GHEA Grapalat" w:hAnsi="GHEA Grapalat" w:cs="Times Armenian"/>
          <w:lang w:val="af-ZA"/>
        </w:rPr>
        <w:t xml:space="preserve">, </w:t>
      </w:r>
      <w:r w:rsidRPr="007D5A30">
        <w:rPr>
          <w:rFonts w:ascii="GHEA Grapalat" w:hAnsi="GHEA Grapalat" w:cs="Sylfaen"/>
          <w:lang w:val="hy-AM"/>
        </w:rPr>
        <w:t>Կոմիտասի</w:t>
      </w:r>
      <w:r w:rsidRPr="007D5A30">
        <w:rPr>
          <w:rFonts w:ascii="GHEA Grapalat" w:hAnsi="GHEA Grapalat" w:cs="Sylfaen"/>
          <w:lang w:val="af-ZA"/>
        </w:rPr>
        <w:t xml:space="preserve"> 49/2</w:t>
      </w:r>
      <w:r w:rsidRPr="007D5A30">
        <w:rPr>
          <w:rFonts w:ascii="GHEA Grapalat" w:hAnsi="GHEA Grapalat" w:cs="Times Armenian"/>
          <w:lang w:val="af-ZA"/>
        </w:rPr>
        <w:t>)</w:t>
      </w:r>
      <w:r w:rsidRPr="007D5A30">
        <w:rPr>
          <w:rFonts w:ascii="GHEA Grapalat" w:hAnsi="GHEA Grapalat" w:cs="Times Armenian"/>
          <w:lang w:val="hy-AM"/>
        </w:rPr>
        <w:t xml:space="preserve"> և մարզային կենտրոնների ու սահմանային հսկիչ կետերի վարչական շենքերը կամ </w:t>
      </w:r>
      <w:r w:rsidRPr="007D5A30">
        <w:rPr>
          <w:rFonts w:ascii="GHEA Grapalat" w:hAnsi="GHEA Grapalat" w:cs="Times Armenian"/>
          <w:lang w:val="hy-AM"/>
        </w:rPr>
        <w:lastRenderedPageBreak/>
        <w:t>դրանց տեղակայման վայրերը, ինչպես նաև Տեսչական մարմնի ղեկավարի անհատական կամ ներքին իրավական ակտերով սահմանված շենքերը կամ դրանց տեղակայված վայրերը</w:t>
      </w:r>
      <w:r w:rsidRPr="007D5A30">
        <w:rPr>
          <w:rFonts w:ascii="GHEA Grapalat" w:hAnsi="GHEA Grapalat"/>
          <w:lang w:val="af-ZA"/>
        </w:rPr>
        <w:t>.</w:t>
      </w:r>
    </w:p>
    <w:p w14:paraId="2EFB43CE" w14:textId="77777777" w:rsidR="00C67609" w:rsidRPr="007D5A30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270"/>
        <w:jc w:val="both"/>
        <w:rPr>
          <w:rFonts w:ascii="GHEA Grapalat" w:hAnsi="GHEA Grapalat" w:cs="Sylfaen"/>
          <w:lang w:val="af-ZA"/>
        </w:rPr>
      </w:pPr>
      <w:r w:rsidRPr="007D5A30">
        <w:rPr>
          <w:rFonts w:ascii="GHEA Grapalat" w:hAnsi="GHEA Grapalat" w:cs="Sylfaen"/>
          <w:lang w:val="af-ZA"/>
        </w:rPr>
        <w:t>6</w:t>
      </w:r>
      <w:r w:rsidRPr="007D5A30">
        <w:rPr>
          <w:rFonts w:ascii="GHEA Grapalat" w:hAnsi="GHEA Grapalat" w:cs="Times Armenian"/>
          <w:lang w:val="af-ZA"/>
        </w:rPr>
        <w:t xml:space="preserve">) </w:t>
      </w:r>
      <w:r w:rsidRPr="007D5A30">
        <w:rPr>
          <w:rFonts w:ascii="GHEA Grapalat" w:hAnsi="GHEA Grapalat" w:cs="Sylfaen"/>
          <w:b/>
          <w:i/>
        </w:rPr>
        <w:t>աշխատատեղ՝</w:t>
      </w:r>
      <w:r w:rsidRPr="007D5A30">
        <w:rPr>
          <w:rFonts w:ascii="GHEA Grapalat" w:hAnsi="GHEA Grapalat" w:cs="Times Armenian"/>
          <w:lang w:val="af-ZA"/>
        </w:rPr>
        <w:t xml:space="preserve"> </w:t>
      </w:r>
      <w:r w:rsidRPr="007D5A30">
        <w:rPr>
          <w:rFonts w:ascii="GHEA Grapalat" w:hAnsi="GHEA Grapalat" w:cs="Sylfaen"/>
        </w:rPr>
        <w:t>աշխատանքի</w:t>
      </w:r>
      <w:r w:rsidRPr="007D5A30">
        <w:rPr>
          <w:rFonts w:ascii="GHEA Grapalat" w:hAnsi="GHEA Grapalat" w:cs="Times Armenian"/>
          <w:lang w:val="af-ZA"/>
        </w:rPr>
        <w:t xml:space="preserve"> </w:t>
      </w:r>
      <w:r w:rsidRPr="007D5A30">
        <w:rPr>
          <w:rFonts w:ascii="GHEA Grapalat" w:hAnsi="GHEA Grapalat" w:cs="Sylfaen"/>
        </w:rPr>
        <w:t>վայրում</w:t>
      </w:r>
      <w:r w:rsidRPr="007D5A30">
        <w:rPr>
          <w:rFonts w:ascii="GHEA Grapalat" w:hAnsi="GHEA Grapalat" w:cs="Times Armenian"/>
          <w:lang w:val="af-ZA"/>
        </w:rPr>
        <w:t xml:space="preserve"> </w:t>
      </w:r>
      <w:r w:rsidRPr="007D5A30">
        <w:rPr>
          <w:rFonts w:ascii="GHEA Grapalat" w:hAnsi="GHEA Grapalat" w:cs="Sylfaen"/>
        </w:rPr>
        <w:t>կառուցվածքային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ստորաբաժանմանը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կամ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աշխատողին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հատկացված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աշխատասենյակը</w:t>
      </w:r>
      <w:r w:rsidRPr="007D5A30">
        <w:rPr>
          <w:rFonts w:ascii="GHEA Grapalat" w:hAnsi="GHEA Grapalat" w:cs="Sylfaen"/>
          <w:lang w:val="hy-AM"/>
        </w:rPr>
        <w:t>:</w:t>
      </w:r>
      <w:r w:rsidRPr="007D5A30">
        <w:rPr>
          <w:rFonts w:ascii="GHEA Grapalat" w:hAnsi="GHEA Grapalat" w:cs="Sylfaen"/>
          <w:lang w:val="af-ZA"/>
        </w:rPr>
        <w:t xml:space="preserve"> </w:t>
      </w:r>
    </w:p>
    <w:p w14:paraId="7864F778" w14:textId="77777777" w:rsidR="00C67609" w:rsidRPr="007D5A30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270"/>
        <w:jc w:val="both"/>
        <w:rPr>
          <w:rFonts w:ascii="GHEA Grapalat" w:hAnsi="GHEA Grapalat" w:cs="Sylfaen"/>
          <w:lang w:val="af-ZA"/>
        </w:rPr>
      </w:pPr>
      <w:r w:rsidRPr="007D5A30">
        <w:rPr>
          <w:rFonts w:ascii="GHEA Grapalat" w:hAnsi="GHEA Grapalat" w:cs="Sylfaen"/>
          <w:lang w:val="af-ZA"/>
        </w:rPr>
        <w:t>5</w:t>
      </w:r>
      <w:r w:rsidRPr="007D5A30">
        <w:rPr>
          <w:rFonts w:ascii="GHEA Grapalat" w:hAnsi="GHEA Grapalat" w:cs="Sylfaen"/>
          <w:lang w:val="hy-AM"/>
        </w:rPr>
        <w:t>.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Հասկացությունները</w:t>
      </w:r>
      <w:r w:rsidRPr="007D5A30">
        <w:rPr>
          <w:rFonts w:ascii="GHEA Grapalat" w:hAnsi="GHEA Grapalat" w:cs="Sylfaen"/>
          <w:lang w:val="af-ZA"/>
        </w:rPr>
        <w:t xml:space="preserve">, </w:t>
      </w:r>
      <w:r w:rsidRPr="007D5A30">
        <w:rPr>
          <w:rFonts w:ascii="GHEA Grapalat" w:hAnsi="GHEA Grapalat" w:cs="Sylfaen"/>
        </w:rPr>
        <w:t>որոնք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հատուկ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սահմանված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չեն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Ներքին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կանոններով</w:t>
      </w:r>
      <w:r w:rsidRPr="007D5A30">
        <w:rPr>
          <w:rFonts w:ascii="GHEA Grapalat" w:hAnsi="GHEA Grapalat" w:cs="Sylfaen"/>
          <w:lang w:val="af-ZA"/>
        </w:rPr>
        <w:t xml:space="preserve">, </w:t>
      </w:r>
      <w:r w:rsidRPr="007D5A30">
        <w:rPr>
          <w:rFonts w:ascii="GHEA Grapalat" w:hAnsi="GHEA Grapalat" w:cs="Sylfaen"/>
        </w:rPr>
        <w:t>օգտագործվում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են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Հայաստանի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Հանրապետության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օրենսդրությամբ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սահմանված</w:t>
      </w:r>
      <w:r w:rsidRPr="007D5A30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նշանակությամբ</w:t>
      </w:r>
      <w:r w:rsidRPr="007D5A30">
        <w:rPr>
          <w:rFonts w:ascii="GHEA Grapalat" w:hAnsi="GHEA Grapalat" w:cs="Sylfaen"/>
          <w:lang w:val="af-ZA"/>
        </w:rPr>
        <w:t>:</w:t>
      </w:r>
    </w:p>
    <w:p w14:paraId="5476BB4A" w14:textId="77777777" w:rsidR="00C67609" w:rsidRPr="007D5A30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270"/>
        <w:jc w:val="center"/>
        <w:rPr>
          <w:rFonts w:ascii="GHEA Grapalat" w:hAnsi="GHEA Grapalat"/>
          <w:b/>
          <w:lang w:val="hy-AM"/>
        </w:rPr>
      </w:pPr>
    </w:p>
    <w:p w14:paraId="69FBFA18" w14:textId="77777777" w:rsidR="00C67609" w:rsidRPr="007D5A30" w:rsidRDefault="00C67609" w:rsidP="00C67609">
      <w:pPr>
        <w:spacing w:line="276" w:lineRule="auto"/>
        <w:jc w:val="center"/>
        <w:rPr>
          <w:rFonts w:ascii="GHEA Grapalat" w:hAnsi="GHEA Grapalat"/>
          <w:lang w:val="hy-AM"/>
        </w:rPr>
      </w:pPr>
      <w:r w:rsidRPr="007D5A30">
        <w:rPr>
          <w:rFonts w:ascii="GHEA Grapalat" w:hAnsi="GHEA Grapalat"/>
          <w:b/>
          <w:lang w:val="hy-AM"/>
        </w:rPr>
        <w:t>2.  ԱՇԽԱՏԱՆՔԻ ԸՆԴՈՒՆՄԱՆ ԵՎ ԱՇԽԱՏԱՆՔԻՑ ԱԶԱՏՄԱՆ ԿԱՐԳԸ</w:t>
      </w:r>
    </w:p>
    <w:p w14:paraId="02B6605C" w14:textId="77777777" w:rsidR="00C67609" w:rsidRPr="007D5A30" w:rsidRDefault="00C67609" w:rsidP="00C67609">
      <w:pPr>
        <w:spacing w:line="276" w:lineRule="auto"/>
        <w:jc w:val="center"/>
        <w:rPr>
          <w:rFonts w:ascii="GHEA Grapalat" w:hAnsi="GHEA Grapalat"/>
          <w:lang w:val="hy-AM"/>
        </w:rPr>
      </w:pPr>
    </w:p>
    <w:p w14:paraId="299B63A5" w14:textId="2BD19BD6" w:rsidR="00C67609" w:rsidRPr="007D5A30" w:rsidRDefault="00C67609" w:rsidP="00C67609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7D5A30">
        <w:rPr>
          <w:rFonts w:ascii="GHEA Grapalat" w:hAnsi="GHEA Grapalat"/>
          <w:lang w:val="hy-AM"/>
        </w:rPr>
        <w:t>6. Տեսչական մարմնի</w:t>
      </w:r>
      <w:r w:rsidRPr="007D5A30">
        <w:rPr>
          <w:rFonts w:ascii="GHEA Grapalat" w:hAnsi="GHEA Grapalat" w:cs="Times Armenian"/>
          <w:lang w:val="af-ZA"/>
        </w:rPr>
        <w:t xml:space="preserve"> </w:t>
      </w:r>
      <w:r w:rsidRPr="007D5A30">
        <w:rPr>
          <w:rFonts w:ascii="GHEA Grapalat" w:hAnsi="GHEA Grapalat"/>
          <w:lang w:val="hy-AM"/>
        </w:rPr>
        <w:t>քաղաքացիական ծառայողներին աշխատանքի ընդունելու հետ կապված հարաբերությունները կարգավորվում են Օրենքով,</w:t>
      </w:r>
      <w:r w:rsidR="002554DF" w:rsidRPr="002554DF">
        <w:rPr>
          <w:rFonts w:ascii="GHEA Grapalat" w:hAnsi="GHEA Grapalat"/>
          <w:lang w:val="hy-AM"/>
        </w:rPr>
        <w:t xml:space="preserve"> </w:t>
      </w:r>
      <w:r w:rsidR="002554DF">
        <w:rPr>
          <w:rFonts w:ascii="GHEA Grapalat" w:hAnsi="GHEA Grapalat"/>
          <w:lang w:val="hy-AM"/>
        </w:rPr>
        <w:t></w:t>
      </w:r>
      <w:r w:rsidR="002554DF" w:rsidRPr="002554DF">
        <w:rPr>
          <w:rFonts w:ascii="GHEA Grapalat" w:hAnsi="GHEA Grapalat"/>
          <w:lang w:val="hy-AM"/>
        </w:rPr>
        <w:t>Տեսչական մարմինների մասին</w:t>
      </w:r>
      <w:r w:rsidR="002554DF">
        <w:rPr>
          <w:rFonts w:ascii="GHEA Grapalat" w:hAnsi="GHEA Grapalat"/>
          <w:lang w:val="hy-AM"/>
        </w:rPr>
        <w:t></w:t>
      </w:r>
      <w:r w:rsidR="002554DF" w:rsidRPr="002554DF">
        <w:rPr>
          <w:rFonts w:ascii="GHEA Grapalat" w:hAnsi="GHEA Grapalat"/>
          <w:lang w:val="hy-AM"/>
        </w:rPr>
        <w:t xml:space="preserve"> օրենքով,</w:t>
      </w:r>
      <w:r w:rsidRPr="007D5A30">
        <w:rPr>
          <w:rFonts w:ascii="GHEA Grapalat" w:hAnsi="GHEA Grapalat"/>
          <w:lang w:val="hy-AM"/>
        </w:rPr>
        <w:t xml:space="preserve"> իսկ Տեսչական մարմնի մյուս աշխատողներին աշխատանքի ընդունելու հետ կապված հարաբերությունները` Հայաստանի Հանրապետության աշխատանքային օրենսդրությամբ և «Հանրային ծառայության մասին» օրենքով սահմանված կարգով:</w:t>
      </w:r>
    </w:p>
    <w:p w14:paraId="494A6997" w14:textId="77777777" w:rsidR="00C67609" w:rsidRPr="007D5A30" w:rsidRDefault="00C67609" w:rsidP="00C67609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7D5A30">
        <w:rPr>
          <w:rFonts w:ascii="GHEA Grapalat" w:hAnsi="GHEA Grapalat"/>
          <w:lang w:val="hy-AM"/>
        </w:rPr>
        <w:t>7. Տեսչական մարմին աշխատանքի ընդունումը ձևակերպվում է իրավասու պաշտոնատար անձի աշխատանքի ընդունման մասին անհատական իրավական ակտով կամ գրավոր աշխատանքային պայմանագիր կնքելու միջոցով:</w:t>
      </w:r>
    </w:p>
    <w:p w14:paraId="46C19C9F" w14:textId="77777777" w:rsidR="00C67609" w:rsidRPr="007D5A30" w:rsidRDefault="00C67609" w:rsidP="00C67609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7D5A30">
        <w:rPr>
          <w:rFonts w:ascii="GHEA Grapalat" w:hAnsi="GHEA Grapalat"/>
          <w:lang w:val="hy-AM"/>
        </w:rPr>
        <w:t>8. Տեսչական մարմին աշխատանքի ընդունելիս գործատուն պարտավոր է պահանջել Հա</w:t>
      </w:r>
      <w:r w:rsidRPr="007D5A30">
        <w:rPr>
          <w:rFonts w:ascii="GHEA Grapalat" w:hAnsi="GHEA Grapalat"/>
          <w:lang w:val="hy-AM"/>
        </w:rPr>
        <w:softHyphen/>
        <w:t xml:space="preserve">յաստանի Հանրապետության օրենսդրությամբ նախատեսված համապատասխան փաստաթղթերը: </w:t>
      </w:r>
    </w:p>
    <w:p w14:paraId="0CA266A4" w14:textId="5FEB8D56" w:rsidR="00C67609" w:rsidRPr="007D5A30" w:rsidRDefault="00C67609" w:rsidP="00C67609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7D5A30">
        <w:rPr>
          <w:rFonts w:ascii="GHEA Grapalat" w:hAnsi="GHEA Grapalat"/>
          <w:lang w:val="hy-AM"/>
        </w:rPr>
        <w:t>9. Տեսչական մարմնի աշխատողին աշխատանքից ազատելու մասին իրավական հիմքի առաջացման պահից Տեսչական մարմնի իրավական աջակցության և փաստաթղթ</w:t>
      </w:r>
      <w:r w:rsidR="008B6BCB" w:rsidRPr="008B6BCB">
        <w:rPr>
          <w:rFonts w:ascii="GHEA Grapalat" w:hAnsi="GHEA Grapalat"/>
          <w:lang w:val="hy-AM"/>
        </w:rPr>
        <w:t>ա</w:t>
      </w:r>
      <w:r w:rsidRPr="007D5A30">
        <w:rPr>
          <w:rFonts w:ascii="GHEA Grapalat" w:hAnsi="GHEA Grapalat"/>
          <w:lang w:val="hy-AM"/>
        </w:rPr>
        <w:t>շրջանառության վարչությունը աշխատողին պետք է տրամադրի համաթերթիկ (</w:t>
      </w:r>
      <w:r w:rsidR="00A116D7" w:rsidRPr="00A116D7">
        <w:rPr>
          <w:rFonts w:ascii="GHEA Grapalat" w:hAnsi="GHEA Grapalat"/>
          <w:lang w:val="hy-AM"/>
        </w:rPr>
        <w:t>Ձ</w:t>
      </w:r>
      <w:r w:rsidRPr="007D5A30">
        <w:rPr>
          <w:rFonts w:ascii="GHEA Grapalat" w:hAnsi="GHEA Grapalat"/>
          <w:lang w:val="hy-AM"/>
        </w:rPr>
        <w:t>և N 1), որն աշխատողը ներկայացնում է համաթերթիկում նշված կառուցվածքային ստորաբաժանումներ` նշագրման, որից հետո կատարվում է վերջնահաշվարկ:</w:t>
      </w:r>
    </w:p>
    <w:p w14:paraId="4D48641D" w14:textId="77777777" w:rsidR="00C67609" w:rsidRPr="000C7C4E" w:rsidRDefault="00C67609" w:rsidP="00C67609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7D5A30">
        <w:rPr>
          <w:rFonts w:ascii="GHEA Grapalat" w:hAnsi="GHEA Grapalat"/>
          <w:lang w:val="hy-AM"/>
        </w:rPr>
        <w:t>10. Աշխատանքից ազատման մասին համապատասխան իրավական ակտում նշված ժամկետը համարվում  է Տեսչական մարմնում աշխատողի վերջին աշխատանքային օրը:</w:t>
      </w:r>
    </w:p>
    <w:p w14:paraId="0122AE17" w14:textId="4DDC6802" w:rsidR="008B6CBF" w:rsidRPr="000C7C4E" w:rsidRDefault="000C7C4E" w:rsidP="00C67609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0C7C4E">
        <w:rPr>
          <w:rFonts w:ascii="GHEA Grapalat" w:hAnsi="GHEA Grapalat"/>
          <w:lang w:val="hy-AM"/>
        </w:rPr>
        <w:t xml:space="preserve">11. </w:t>
      </w:r>
      <w:r w:rsidR="008B6CBF" w:rsidRPr="000C7C4E">
        <w:rPr>
          <w:rFonts w:ascii="GHEA Grapalat" w:hAnsi="GHEA Grapalat"/>
          <w:lang w:val="hy-AM"/>
        </w:rPr>
        <w:t xml:space="preserve">Տեսչական մարմնի </w:t>
      </w:r>
      <w:r w:rsidR="008B6CBF" w:rsidRPr="008B6CBF">
        <w:rPr>
          <w:rFonts w:ascii="GHEA Grapalat" w:hAnsi="GHEA Grapalat"/>
          <w:lang w:val="hy-AM"/>
        </w:rPr>
        <w:t>քաղաքացիական ծառայողներին աշխատանքից ազատելու հետ կապված հարա</w:t>
      </w:r>
      <w:r w:rsidR="008B6CBF">
        <w:rPr>
          <w:rFonts w:ascii="GHEA Grapalat" w:hAnsi="GHEA Grapalat"/>
          <w:lang w:val="hy-AM"/>
        </w:rPr>
        <w:t xml:space="preserve">բերությունները կարգավորվում են </w:t>
      </w:r>
      <w:r w:rsidR="008B6CBF" w:rsidRPr="000C7C4E">
        <w:rPr>
          <w:rFonts w:ascii="GHEA Grapalat" w:hAnsi="GHEA Grapalat"/>
          <w:lang w:val="hy-AM"/>
        </w:rPr>
        <w:t>Օ</w:t>
      </w:r>
      <w:r w:rsidR="008B6CBF">
        <w:rPr>
          <w:rFonts w:ascii="GHEA Grapalat" w:hAnsi="GHEA Grapalat"/>
          <w:lang w:val="hy-AM"/>
        </w:rPr>
        <w:t xml:space="preserve">րենքով, </w:t>
      </w:r>
      <w:r w:rsidR="002554DF" w:rsidRPr="002554DF">
        <w:rPr>
          <w:rFonts w:ascii="GHEA Grapalat" w:hAnsi="GHEA Grapalat"/>
          <w:lang w:val="hy-AM"/>
        </w:rPr>
        <w:t>Տեսչական մարմինների մասին</w:t>
      </w:r>
      <w:r w:rsidR="002554DF">
        <w:rPr>
          <w:rFonts w:ascii="GHEA Grapalat" w:hAnsi="GHEA Grapalat"/>
          <w:lang w:val="hy-AM"/>
        </w:rPr>
        <w:t></w:t>
      </w:r>
      <w:r w:rsidR="002554DF" w:rsidRPr="002554DF">
        <w:rPr>
          <w:rFonts w:ascii="GHEA Grapalat" w:hAnsi="GHEA Grapalat"/>
          <w:lang w:val="hy-AM"/>
        </w:rPr>
        <w:t xml:space="preserve"> օրենքով,</w:t>
      </w:r>
      <w:r w:rsidR="008B6CBF">
        <w:rPr>
          <w:rFonts w:ascii="GHEA Grapalat" w:hAnsi="GHEA Grapalat"/>
          <w:lang w:val="hy-AM"/>
        </w:rPr>
        <w:t xml:space="preserve">իսկ </w:t>
      </w:r>
      <w:r w:rsidR="008B6CBF" w:rsidRPr="000C7C4E">
        <w:rPr>
          <w:rFonts w:ascii="GHEA Grapalat" w:hAnsi="GHEA Grapalat"/>
          <w:lang w:val="hy-AM"/>
        </w:rPr>
        <w:t xml:space="preserve">Տեսչական մարնի </w:t>
      </w:r>
      <w:r w:rsidR="008B6CBF" w:rsidRPr="008B6CBF">
        <w:rPr>
          <w:rFonts w:ascii="GHEA Grapalat" w:hAnsi="GHEA Grapalat"/>
          <w:lang w:val="hy-AM"/>
        </w:rPr>
        <w:t xml:space="preserve">մյուս աշխատողներին աշխատանքից ազատելու հետ կապված հարաբերությունները` Հայաստանի Հանրապետության աշխատանքային օրենսդրությամբ և «Հանրային ծառայության մասին» օրենքով </w:t>
      </w:r>
      <w:r w:rsidR="002860A9" w:rsidRPr="000C7C4E">
        <w:rPr>
          <w:rFonts w:ascii="GHEA Grapalat" w:hAnsi="GHEA Grapalat"/>
          <w:lang w:val="hy-AM"/>
        </w:rPr>
        <w:t>սահման</w:t>
      </w:r>
      <w:r w:rsidR="008B6CBF" w:rsidRPr="008B6CBF">
        <w:rPr>
          <w:rFonts w:ascii="GHEA Grapalat" w:hAnsi="GHEA Grapalat"/>
          <w:lang w:val="hy-AM"/>
        </w:rPr>
        <w:t>ված կարգով:</w:t>
      </w:r>
    </w:p>
    <w:p w14:paraId="3B25CEE4" w14:textId="77777777" w:rsidR="00C67609" w:rsidRPr="008B6CBF" w:rsidRDefault="00C67609" w:rsidP="005F45EA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/>
        <w:rPr>
          <w:rFonts w:ascii="GHEA Grapalat" w:hAnsi="GHEA Grapalat"/>
          <w:b/>
          <w:lang w:val="hy-AM"/>
        </w:rPr>
      </w:pPr>
    </w:p>
    <w:p w14:paraId="347ECDC8" w14:textId="77777777" w:rsidR="00C67609" w:rsidRPr="007D5A30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/>
        <w:jc w:val="center"/>
        <w:rPr>
          <w:rFonts w:ascii="GHEA Grapalat" w:hAnsi="GHEA Grapalat" w:cs="Sylfaen"/>
          <w:b/>
          <w:lang w:val="af-ZA"/>
        </w:rPr>
      </w:pPr>
      <w:r w:rsidRPr="007D5A30">
        <w:rPr>
          <w:rFonts w:ascii="GHEA Grapalat" w:hAnsi="GHEA Grapalat"/>
          <w:b/>
          <w:lang w:val="hy-AM"/>
        </w:rPr>
        <w:lastRenderedPageBreak/>
        <w:t>3</w:t>
      </w:r>
      <w:r w:rsidRPr="007D5A30">
        <w:rPr>
          <w:rFonts w:ascii="GHEA Grapalat" w:hAnsi="GHEA Grapalat" w:cs="Cambria Math"/>
          <w:b/>
          <w:lang w:val="hy-AM"/>
        </w:rPr>
        <w:t>.</w:t>
      </w:r>
      <w:r w:rsidRPr="007D5A30">
        <w:rPr>
          <w:rFonts w:ascii="GHEA Grapalat" w:hAnsi="GHEA Grapalat"/>
          <w:b/>
          <w:lang w:val="hy-AM"/>
        </w:rPr>
        <w:t xml:space="preserve">ԱՇԽԱՏԱՆՔԱՅԻՆ ՌԵԺԻՄԸ, ԴՐԱ ԱՌԱՆՁՆԱՀԱՏԿՈՒԹՅՈՒՆՆԵՐԸ </w:t>
      </w:r>
      <w:r w:rsidRPr="007D5A30">
        <w:rPr>
          <w:rFonts w:ascii="GHEA Grapalat" w:hAnsi="GHEA Grapalat" w:cs="Sylfaen"/>
          <w:b/>
          <w:lang w:val="hy-AM"/>
        </w:rPr>
        <w:t>ԵՎ</w:t>
      </w:r>
      <w:r w:rsidRPr="007D5A30">
        <w:rPr>
          <w:rFonts w:ascii="GHEA Grapalat" w:hAnsi="GHEA Grapalat" w:cs="Times Armenian"/>
          <w:b/>
          <w:lang w:val="af-ZA"/>
        </w:rPr>
        <w:t xml:space="preserve"> </w:t>
      </w:r>
      <w:r w:rsidRPr="007D5A30">
        <w:rPr>
          <w:rFonts w:ascii="GHEA Grapalat" w:hAnsi="GHEA Grapalat" w:cs="Sylfaen"/>
          <w:b/>
          <w:lang w:val="hy-AM"/>
        </w:rPr>
        <w:t>ԱՇԽԱՏԱՆՔԱՅԻՆ</w:t>
      </w:r>
      <w:r w:rsidRPr="007D5A30">
        <w:rPr>
          <w:rFonts w:ascii="GHEA Grapalat" w:hAnsi="GHEA Grapalat" w:cs="Times Armenian"/>
          <w:b/>
          <w:lang w:val="af-ZA"/>
        </w:rPr>
        <w:t xml:space="preserve">  </w:t>
      </w:r>
      <w:r w:rsidRPr="007D5A30">
        <w:rPr>
          <w:rFonts w:ascii="GHEA Grapalat" w:hAnsi="GHEA Grapalat" w:cs="Sylfaen"/>
          <w:b/>
          <w:lang w:val="hy-AM"/>
        </w:rPr>
        <w:t>ԿԱՐԳՈՒԿԱՆՈՆԸ</w:t>
      </w:r>
    </w:p>
    <w:p w14:paraId="7FA93A09" w14:textId="77777777" w:rsidR="00C67609" w:rsidRPr="007D5A30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270"/>
        <w:jc w:val="center"/>
        <w:rPr>
          <w:rFonts w:ascii="GHEA Grapalat" w:hAnsi="GHEA Grapalat"/>
          <w:b/>
          <w:lang w:val="af-ZA"/>
        </w:rPr>
      </w:pPr>
    </w:p>
    <w:p w14:paraId="1A2456F2" w14:textId="78935FE9" w:rsidR="00C67609" w:rsidRPr="0013590A" w:rsidRDefault="008D17DF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12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սահմանվում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հնգօրյա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շաբաթ՝</w:t>
      </w:r>
      <w:r w:rsidR="00C67609" w:rsidRPr="0013590A">
        <w:rPr>
          <w:rFonts w:ascii="GHEA Grapalat" w:hAnsi="GHEA Grapalat" w:cs="Sylfaen"/>
          <w:lang w:val="af-ZA"/>
        </w:rPr>
        <w:t xml:space="preserve"> 40 </w:t>
      </w:r>
      <w:r w:rsidR="00C67609" w:rsidRPr="007D5A30">
        <w:rPr>
          <w:rFonts w:ascii="GHEA Grapalat" w:hAnsi="GHEA Grapalat" w:cs="Sylfaen"/>
        </w:rPr>
        <w:t>ժամ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տևողությամբ</w:t>
      </w:r>
      <w:r w:rsidR="00C67609" w:rsidRPr="0013590A">
        <w:rPr>
          <w:rFonts w:ascii="GHEA Grapalat" w:hAnsi="GHEA Grapalat" w:cs="Sylfaen"/>
          <w:lang w:val="af-ZA"/>
        </w:rPr>
        <w:t xml:space="preserve">, </w:t>
      </w:r>
      <w:r w:rsidR="00C67609" w:rsidRPr="007D5A30">
        <w:rPr>
          <w:rFonts w:ascii="GHEA Grapalat" w:hAnsi="GHEA Grapalat" w:cs="Sylfaen"/>
        </w:rPr>
        <w:t>երկու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հանգստյան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օրով՝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շաբաթ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և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կիրակի</w:t>
      </w:r>
      <w:r w:rsidR="00C67609" w:rsidRPr="0013590A">
        <w:rPr>
          <w:rFonts w:ascii="GHEA Grapalat" w:hAnsi="GHEA Grapalat" w:cs="Sylfaen"/>
          <w:lang w:val="af-ZA"/>
        </w:rPr>
        <w:t xml:space="preserve"> (</w:t>
      </w:r>
      <w:r w:rsidR="00C67609" w:rsidRPr="007D5A30">
        <w:rPr>
          <w:rFonts w:ascii="GHEA Grapalat" w:hAnsi="GHEA Grapalat" w:cs="Sylfaen"/>
        </w:rPr>
        <w:t>այսուհետ՝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հանգստյան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օրեր</w:t>
      </w:r>
      <w:r w:rsidR="00C67609" w:rsidRPr="0013590A">
        <w:rPr>
          <w:rFonts w:ascii="GHEA Grapalat" w:hAnsi="GHEA Grapalat" w:cs="Sylfaen"/>
          <w:lang w:val="af-ZA"/>
        </w:rPr>
        <w:t xml:space="preserve">), </w:t>
      </w:r>
      <w:r w:rsidR="00C67609" w:rsidRPr="007D5A30">
        <w:rPr>
          <w:rFonts w:ascii="GHEA Grapalat" w:hAnsi="GHEA Grapalat" w:cs="Sylfaen"/>
        </w:rPr>
        <w:t>որոնք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ոչ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օրեր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են</w:t>
      </w:r>
      <w:r w:rsidR="00C67609" w:rsidRPr="0013590A">
        <w:rPr>
          <w:rFonts w:ascii="GHEA Grapalat" w:hAnsi="GHEA Grapalat" w:cs="Sylfaen"/>
          <w:lang w:val="af-ZA"/>
        </w:rPr>
        <w:t xml:space="preserve">, </w:t>
      </w:r>
      <w:r w:rsidR="00C67609" w:rsidRPr="007D5A30">
        <w:rPr>
          <w:rFonts w:ascii="GHEA Grapalat" w:hAnsi="GHEA Grapalat" w:cs="Sylfaen"/>
        </w:rPr>
        <w:t>բացառությամբ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սահմանային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հսկիչ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կետերի</w:t>
      </w:r>
      <w:r w:rsidR="00C67609" w:rsidRPr="0013590A">
        <w:rPr>
          <w:rFonts w:ascii="GHEA Grapalat" w:hAnsi="GHEA Grapalat" w:cs="Sylfaen"/>
          <w:lang w:val="af-ZA"/>
        </w:rPr>
        <w:t xml:space="preserve"> (</w:t>
      </w:r>
      <w:r w:rsidR="00C67609" w:rsidRPr="007D5A30">
        <w:rPr>
          <w:rFonts w:ascii="GHEA Grapalat" w:hAnsi="GHEA Grapalat" w:cs="Sylfaen"/>
        </w:rPr>
        <w:t>այսուհետ՝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հսկիչ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կետ</w:t>
      </w:r>
      <w:r w:rsidR="00C67609" w:rsidRPr="0013590A">
        <w:rPr>
          <w:rFonts w:ascii="GHEA Grapalat" w:hAnsi="GHEA Grapalat" w:cs="Sylfaen"/>
          <w:lang w:val="af-ZA"/>
        </w:rPr>
        <w:t xml:space="preserve">) </w:t>
      </w:r>
      <w:r w:rsidR="00C67609" w:rsidRPr="007D5A30">
        <w:rPr>
          <w:rFonts w:ascii="GHEA Grapalat" w:hAnsi="GHEA Grapalat" w:cs="Sylfaen"/>
        </w:rPr>
        <w:t>և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նմուշառման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և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լաբորատոր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փորձաքննությունների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կազմակերպման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բաժնի</w:t>
      </w:r>
      <w:r w:rsidR="00C67609" w:rsidRPr="0013590A">
        <w:rPr>
          <w:rFonts w:ascii="GHEA Grapalat" w:hAnsi="GHEA Grapalat" w:cs="Sylfaen"/>
          <w:lang w:val="af-ZA"/>
        </w:rPr>
        <w:t>:</w:t>
      </w:r>
    </w:p>
    <w:p w14:paraId="7F283623" w14:textId="6EAB09E5" w:rsidR="00C67609" w:rsidRPr="0013590A" w:rsidRDefault="008D17DF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13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Ոչ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օրերին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ներգրավ</w:t>
      </w:r>
      <w:r w:rsidR="00A116D7">
        <w:rPr>
          <w:rFonts w:ascii="GHEA Grapalat" w:hAnsi="GHEA Grapalat" w:cs="Sylfaen"/>
          <w:lang w:val="en-US"/>
        </w:rPr>
        <w:t>վ</w:t>
      </w:r>
      <w:r w:rsidR="00C67609" w:rsidRPr="007D5A30">
        <w:rPr>
          <w:rFonts w:ascii="GHEA Grapalat" w:hAnsi="GHEA Grapalat" w:cs="Sylfaen"/>
        </w:rPr>
        <w:t>ելիս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աշխատողների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վրա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տարածվում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են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օրերի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համար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Ներքին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կանոններով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սահման</w:t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7D5A30">
        <w:rPr>
          <w:rFonts w:ascii="GHEA Grapalat" w:hAnsi="GHEA Grapalat" w:cs="Sylfaen"/>
        </w:rPr>
        <w:t>ված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բոլոր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դրույթների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պահանջները</w:t>
      </w:r>
      <w:r w:rsidR="00C67609" w:rsidRPr="0013590A">
        <w:rPr>
          <w:rFonts w:ascii="GHEA Grapalat" w:hAnsi="GHEA Grapalat" w:cs="Sylfaen"/>
          <w:lang w:val="af-ZA"/>
        </w:rPr>
        <w:t>:</w:t>
      </w:r>
    </w:p>
    <w:p w14:paraId="44B1CDB5" w14:textId="004B2AED" w:rsidR="00C67609" w:rsidRPr="008B5F15" w:rsidRDefault="008D17DF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14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օրը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սկսվում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ժամը</w:t>
      </w:r>
      <w:r w:rsidR="00C67609" w:rsidRPr="0013590A">
        <w:rPr>
          <w:rFonts w:ascii="GHEA Grapalat" w:hAnsi="GHEA Grapalat" w:cs="Sylfaen"/>
          <w:lang w:val="af-ZA"/>
        </w:rPr>
        <w:t xml:space="preserve"> 9.00-</w:t>
      </w:r>
      <w:r w:rsidR="00C67609" w:rsidRPr="007D5A30">
        <w:rPr>
          <w:rFonts w:ascii="GHEA Grapalat" w:hAnsi="GHEA Grapalat" w:cs="Sylfaen"/>
        </w:rPr>
        <w:t>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և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ավարտվում՝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ժամը</w:t>
      </w:r>
      <w:r w:rsidR="00A34841">
        <w:rPr>
          <w:rFonts w:ascii="GHEA Grapalat" w:hAnsi="GHEA Grapalat" w:cs="Sylfaen"/>
          <w:lang w:val="af-ZA"/>
        </w:rPr>
        <w:t xml:space="preserve"> 18.00</w:t>
      </w:r>
      <w:r w:rsidR="00C67609" w:rsidRPr="0013590A">
        <w:rPr>
          <w:rFonts w:ascii="GHEA Grapalat" w:hAnsi="GHEA Grapalat" w:cs="Sylfaen"/>
          <w:lang w:val="af-ZA"/>
        </w:rPr>
        <w:t>-</w:t>
      </w:r>
      <w:r w:rsidR="00C67609" w:rsidRPr="007D5A30">
        <w:rPr>
          <w:rFonts w:ascii="GHEA Grapalat" w:hAnsi="GHEA Grapalat" w:cs="Sylfaen"/>
        </w:rPr>
        <w:t>ին</w:t>
      </w:r>
      <w:r w:rsidR="00C67609" w:rsidRPr="0013590A">
        <w:rPr>
          <w:rFonts w:ascii="GHEA Grapalat" w:hAnsi="GHEA Grapalat" w:cs="Sylfaen"/>
          <w:lang w:val="af-ZA"/>
        </w:rPr>
        <w:t xml:space="preserve"> (</w:t>
      </w:r>
      <w:r w:rsidR="00C67609" w:rsidRPr="007D5A30">
        <w:rPr>
          <w:rFonts w:ascii="GHEA Grapalat" w:hAnsi="GHEA Grapalat" w:cs="Sylfaen"/>
        </w:rPr>
        <w:t>այսուհետ՝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ժամեր</w:t>
      </w:r>
      <w:r w:rsidR="00C67609" w:rsidRPr="0013590A">
        <w:rPr>
          <w:rFonts w:ascii="GHEA Grapalat" w:hAnsi="GHEA Grapalat" w:cs="Sylfaen"/>
          <w:lang w:val="af-ZA"/>
        </w:rPr>
        <w:t>):</w:t>
      </w:r>
      <w:r w:rsidR="008B5F15" w:rsidRPr="008B5F15">
        <w:rPr>
          <w:lang w:val="hy-AM"/>
        </w:rPr>
        <w:t xml:space="preserve"> </w:t>
      </w:r>
      <w:r w:rsidR="008B5F15">
        <w:rPr>
          <w:rFonts w:ascii="GHEA Grapalat" w:hAnsi="GHEA Grapalat"/>
          <w:lang w:val="en-US"/>
        </w:rPr>
        <w:t>Տեսչական</w:t>
      </w:r>
      <w:r w:rsidR="008B5F15" w:rsidRPr="008B5F15">
        <w:rPr>
          <w:rFonts w:ascii="GHEA Grapalat" w:hAnsi="GHEA Grapalat"/>
          <w:lang w:val="af-ZA"/>
        </w:rPr>
        <w:t xml:space="preserve"> </w:t>
      </w:r>
      <w:r w:rsidR="008B5F15">
        <w:rPr>
          <w:rFonts w:ascii="GHEA Grapalat" w:hAnsi="GHEA Grapalat"/>
          <w:lang w:val="en-US"/>
        </w:rPr>
        <w:t>մարմնի</w:t>
      </w:r>
      <w:r w:rsidR="008B5F15" w:rsidRPr="008B5F15">
        <w:rPr>
          <w:rFonts w:ascii="GHEA Grapalat" w:hAnsi="GHEA Grapalat"/>
          <w:lang w:val="af-ZA"/>
        </w:rPr>
        <w:t xml:space="preserve"> </w:t>
      </w:r>
      <w:r w:rsidR="008B5F15" w:rsidRPr="008B5F15">
        <w:rPr>
          <w:rFonts w:ascii="GHEA Grapalat" w:hAnsi="GHEA Grapalat"/>
          <w:lang w:val="hy-AM"/>
        </w:rPr>
        <w:t>աշխատողը պարտավոր է աշխատանքային ժամերին լինել աշխատավայրում, բացառությամբ</w:t>
      </w:r>
      <w:r w:rsidR="008B5F15">
        <w:rPr>
          <w:rFonts w:ascii="GHEA Grapalat" w:hAnsi="GHEA Grapalat"/>
          <w:lang w:val="hy-AM"/>
        </w:rPr>
        <w:t>՝ 1</w:t>
      </w:r>
      <w:r>
        <w:rPr>
          <w:rFonts w:ascii="GHEA Grapalat" w:hAnsi="GHEA Grapalat"/>
          <w:lang w:val="af-ZA"/>
        </w:rPr>
        <w:t>7</w:t>
      </w:r>
      <w:r w:rsidR="008B5F15" w:rsidRPr="008B5F15">
        <w:rPr>
          <w:rFonts w:ascii="GHEA Grapalat" w:hAnsi="GHEA Grapalat"/>
          <w:lang w:val="hy-AM"/>
        </w:rPr>
        <w:t>-րդ կետով սահմանված ժամի:</w:t>
      </w:r>
    </w:p>
    <w:p w14:paraId="742D6F4B" w14:textId="0795AE6B" w:rsidR="00C67609" w:rsidRPr="0013590A" w:rsidRDefault="008D17DF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15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Հսկիչ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կետերում</w:t>
      </w:r>
      <w:r w:rsidR="00C67609" w:rsidRPr="0013590A">
        <w:rPr>
          <w:rFonts w:ascii="GHEA Grapalat" w:hAnsi="GHEA Grapalat" w:cs="Sylfaen"/>
          <w:lang w:val="af-ZA"/>
        </w:rPr>
        <w:t xml:space="preserve"> </w:t>
      </w:r>
      <w:r w:rsidR="00C67609" w:rsidRPr="007D5A30">
        <w:rPr>
          <w:rFonts w:ascii="GHEA Grapalat" w:hAnsi="GHEA Grapalat" w:cs="Sylfaen"/>
        </w:rPr>
        <w:t>բացառությամբ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Երևան</w:t>
      </w:r>
      <w:r w:rsidR="00C67609" w:rsidRPr="0013590A">
        <w:rPr>
          <w:rFonts w:ascii="GHEA Grapalat" w:hAnsi="GHEA Grapalat" w:cs="Sylfaen"/>
          <w:lang w:val="af-ZA"/>
        </w:rPr>
        <w:t>-«</w:t>
      </w:r>
      <w:r w:rsidR="00C67609" w:rsidRPr="007D5A30">
        <w:rPr>
          <w:rFonts w:ascii="GHEA Grapalat" w:hAnsi="GHEA Grapalat" w:cs="Sylfaen"/>
        </w:rPr>
        <w:t>Զվարթնոց</w:t>
      </w:r>
      <w:r w:rsidR="00C67609" w:rsidRPr="0013590A">
        <w:rPr>
          <w:rFonts w:ascii="GHEA Grapalat" w:hAnsi="GHEA Grapalat" w:cs="Sylfaen"/>
          <w:lang w:val="af-ZA"/>
        </w:rPr>
        <w:t xml:space="preserve">» </w:t>
      </w:r>
      <w:r w:rsidR="00C67609" w:rsidRPr="007D5A30">
        <w:rPr>
          <w:rFonts w:ascii="GHEA Grapalat" w:hAnsi="GHEA Grapalat" w:cs="Sylfaen"/>
        </w:rPr>
        <w:t>օդանավակայան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սահմանային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հսկիչ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կետի</w:t>
      </w:r>
      <w:r w:rsidR="00C67609" w:rsidRPr="0013590A">
        <w:rPr>
          <w:rFonts w:ascii="GHEA Grapalat" w:hAnsi="GHEA Grapalat" w:cs="Sylfaen"/>
          <w:lang w:val="af-ZA"/>
        </w:rPr>
        <w:t xml:space="preserve"> </w:t>
      </w:r>
      <w:r w:rsidR="00C67609" w:rsidRPr="007D5A30">
        <w:rPr>
          <w:rFonts w:ascii="GHEA Grapalat" w:hAnsi="GHEA Grapalat" w:cs="Sylfaen"/>
        </w:rPr>
        <w:t>սահմանվում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հերթափոխային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օր։</w:t>
      </w:r>
    </w:p>
    <w:p w14:paraId="0E138896" w14:textId="4A980F86" w:rsidR="00C67609" w:rsidRPr="0013590A" w:rsidRDefault="008D17DF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16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օրն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ավարտվելուց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հետո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ոչ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օրն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աշխատողները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կարող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են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ներգրավվել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արտաժամյա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աշխատանքի</w:t>
      </w:r>
      <w:r w:rsidR="00C67609" w:rsidRPr="0013590A">
        <w:rPr>
          <w:rFonts w:ascii="GHEA Grapalat" w:hAnsi="GHEA Grapalat" w:cs="Sylfaen"/>
          <w:lang w:val="af-ZA"/>
        </w:rPr>
        <w:t xml:space="preserve">, </w:t>
      </w:r>
      <w:r w:rsidR="00C67609" w:rsidRPr="007D5A30">
        <w:rPr>
          <w:rFonts w:ascii="GHEA Grapalat" w:hAnsi="GHEA Grapalat" w:cs="Sylfaen"/>
        </w:rPr>
        <w:t>որը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ձևակերպվում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ղեկավարի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հրամանով։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 </w:t>
      </w:r>
      <w:r w:rsidR="00C67609" w:rsidRPr="007D5A30">
        <w:rPr>
          <w:rFonts w:ascii="GHEA Grapalat" w:hAnsi="GHEA Grapalat" w:cs="Sylfaen"/>
        </w:rPr>
        <w:t>կառուցվածքային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և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տարածքային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ստորաբաժանումների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ղեկավարների</w:t>
      </w:r>
      <w:r w:rsidR="00C67609" w:rsidRPr="0013590A">
        <w:rPr>
          <w:rFonts w:ascii="GHEA Grapalat" w:hAnsi="GHEA Grapalat" w:cs="Sylfaen"/>
          <w:lang w:val="af-ZA"/>
        </w:rPr>
        <w:t xml:space="preserve">, </w:t>
      </w:r>
      <w:r w:rsidR="00C67609" w:rsidRPr="007D5A30">
        <w:rPr>
          <w:rFonts w:ascii="GHEA Grapalat" w:hAnsi="GHEA Grapalat" w:cs="Sylfaen"/>
        </w:rPr>
        <w:t>ինչպես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նաև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պետական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վերահսկողություն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իրականացնող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անձանց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կողմից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Ներքին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կանոնների</w:t>
      </w:r>
      <w:r>
        <w:rPr>
          <w:rFonts w:ascii="GHEA Grapalat" w:hAnsi="GHEA Grapalat" w:cs="Sylfaen"/>
          <w:lang w:val="af-ZA"/>
        </w:rPr>
        <w:t xml:space="preserve"> 14</w:t>
      </w:r>
      <w:r w:rsidR="00C67609" w:rsidRPr="0013590A">
        <w:rPr>
          <w:rFonts w:ascii="GHEA Grapalat" w:hAnsi="GHEA Grapalat" w:cs="Sylfaen"/>
          <w:lang w:val="af-ZA"/>
        </w:rPr>
        <w:t>–</w:t>
      </w:r>
      <w:r w:rsidR="00C67609" w:rsidRPr="007D5A30">
        <w:rPr>
          <w:rFonts w:ascii="GHEA Grapalat" w:hAnsi="GHEA Grapalat" w:cs="Sylfaen"/>
        </w:rPr>
        <w:t>րդ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կետով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սահմանված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աշխատաժամանակը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գերազանցող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ժամանակը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13590A">
        <w:rPr>
          <w:rFonts w:ascii="Calibri" w:hAnsi="Calibri" w:cs="Calibri"/>
          <w:lang w:val="af-ZA"/>
        </w:rPr>
        <w:t> </w:t>
      </w:r>
      <w:r w:rsidR="00C67609" w:rsidRPr="007D5A30">
        <w:rPr>
          <w:rFonts w:ascii="GHEA Grapalat" w:hAnsi="GHEA Grapalat" w:cs="Sylfaen"/>
        </w:rPr>
        <w:t>արտաժամյա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չի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համարվում։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</w:p>
    <w:p w14:paraId="1E6B8B2E" w14:textId="451C7F63" w:rsidR="00C67609" w:rsidRPr="0013590A" w:rsidRDefault="008D17DF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17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օրվա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ընդմիջումը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սկսվում</w:t>
      </w:r>
      <w:r w:rsidR="00C67609" w:rsidRPr="0013590A">
        <w:rPr>
          <w:rFonts w:ascii="GHEA Grapalat" w:hAnsi="GHEA Grapalat" w:cs="Sylfaen"/>
          <w:lang w:val="af-ZA"/>
        </w:rPr>
        <w:t xml:space="preserve">  </w:t>
      </w:r>
      <w:r w:rsidR="00C67609" w:rsidRPr="007D5A30">
        <w:rPr>
          <w:rFonts w:ascii="GHEA Grapalat" w:hAnsi="GHEA Grapalat" w:cs="Sylfaen"/>
        </w:rPr>
        <w:t>է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ժամը</w:t>
      </w:r>
      <w:r w:rsidR="00C67609" w:rsidRPr="0013590A">
        <w:rPr>
          <w:rFonts w:ascii="GHEA Grapalat" w:hAnsi="GHEA Grapalat" w:cs="Sylfaen"/>
          <w:lang w:val="af-ZA"/>
        </w:rPr>
        <w:t xml:space="preserve"> 13.00-</w:t>
      </w:r>
      <w:r w:rsidR="00C67609" w:rsidRPr="007D5A30">
        <w:rPr>
          <w:rFonts w:ascii="GHEA Grapalat" w:hAnsi="GHEA Grapalat" w:cs="Sylfaen"/>
        </w:rPr>
        <w:t>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և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ավարտվում՝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ժամը</w:t>
      </w:r>
      <w:r w:rsidR="00C67609" w:rsidRPr="0013590A">
        <w:rPr>
          <w:rFonts w:ascii="GHEA Grapalat" w:hAnsi="GHEA Grapalat" w:cs="Sylfaen"/>
          <w:lang w:val="af-ZA"/>
        </w:rPr>
        <w:t xml:space="preserve"> 14.00-</w:t>
      </w:r>
      <w:r w:rsidR="00C67609" w:rsidRPr="007D5A30">
        <w:rPr>
          <w:rFonts w:ascii="GHEA Grapalat" w:hAnsi="GHEA Grapalat" w:cs="Sylfaen"/>
        </w:rPr>
        <w:t>ին</w:t>
      </w:r>
      <w:r w:rsidR="00C67609" w:rsidRPr="0013590A">
        <w:rPr>
          <w:rFonts w:ascii="GHEA Grapalat" w:hAnsi="GHEA Grapalat" w:cs="Sylfaen"/>
          <w:lang w:val="af-ZA"/>
        </w:rPr>
        <w:t xml:space="preserve"> (</w:t>
      </w:r>
      <w:r w:rsidR="00C67609" w:rsidRPr="007D5A30">
        <w:rPr>
          <w:rFonts w:ascii="GHEA Grapalat" w:hAnsi="GHEA Grapalat" w:cs="Sylfaen"/>
        </w:rPr>
        <w:t>այսուհետ՝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B255FE">
        <w:rPr>
          <w:rFonts w:ascii="GHEA Grapalat" w:hAnsi="GHEA Grapalat" w:cs="Sylfaen"/>
          <w:lang w:val="en-US"/>
        </w:rPr>
        <w:t>Ը</w:t>
      </w:r>
      <w:r w:rsidR="00C67609" w:rsidRPr="007D5A30">
        <w:rPr>
          <w:rFonts w:ascii="GHEA Grapalat" w:hAnsi="GHEA Grapalat" w:cs="Sylfaen"/>
        </w:rPr>
        <w:t>նդմիջման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ժամ</w:t>
      </w:r>
      <w:r w:rsidR="00C67609" w:rsidRPr="0013590A">
        <w:rPr>
          <w:rFonts w:ascii="GHEA Grapalat" w:hAnsi="GHEA Grapalat" w:cs="Sylfaen"/>
          <w:lang w:val="af-ZA"/>
        </w:rPr>
        <w:t xml:space="preserve">): </w:t>
      </w:r>
      <w:r w:rsidR="00C67609" w:rsidRPr="007D5A30">
        <w:rPr>
          <w:rFonts w:ascii="GHEA Grapalat" w:hAnsi="GHEA Grapalat" w:cs="Sylfaen"/>
        </w:rPr>
        <w:t>Ընդմիջման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ժամը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ժամերի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մեջ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չի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մտնում</w:t>
      </w:r>
      <w:r w:rsidR="00C67609" w:rsidRPr="0013590A">
        <w:rPr>
          <w:rFonts w:ascii="GHEA Grapalat" w:hAnsi="GHEA Grapalat" w:cs="Sylfaen"/>
          <w:lang w:val="af-ZA"/>
        </w:rPr>
        <w:t xml:space="preserve">: </w:t>
      </w:r>
    </w:p>
    <w:p w14:paraId="1EC72F64" w14:textId="542D9C9D" w:rsidR="00C67609" w:rsidRPr="0013590A" w:rsidRDefault="00F00274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18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B255FE">
        <w:rPr>
          <w:rFonts w:ascii="GHEA Grapalat" w:hAnsi="GHEA Grapalat" w:cs="Sylfaen"/>
          <w:lang w:val="en-US"/>
        </w:rPr>
        <w:t>Ը</w:t>
      </w:r>
      <w:r w:rsidR="00C67609" w:rsidRPr="007D5A30">
        <w:rPr>
          <w:rFonts w:ascii="GHEA Grapalat" w:hAnsi="GHEA Grapalat" w:cs="Sylfaen"/>
        </w:rPr>
        <w:t>նդմիջման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ժամն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օգտագործում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իր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հայեցողությամբ</w:t>
      </w:r>
      <w:r w:rsidR="00C67609" w:rsidRPr="0013590A">
        <w:rPr>
          <w:rFonts w:ascii="GHEA Grapalat" w:hAnsi="GHEA Grapalat" w:cs="Sylfaen"/>
          <w:lang w:val="af-ZA"/>
        </w:rPr>
        <w:t>:</w:t>
      </w:r>
    </w:p>
    <w:p w14:paraId="5A71D456" w14:textId="2DFBE268" w:rsidR="00C67609" w:rsidRPr="0013590A" w:rsidRDefault="00F00274" w:rsidP="00C67609">
      <w:pPr>
        <w:pStyle w:val="BodyText"/>
        <w:tabs>
          <w:tab w:val="left" w:pos="1134"/>
        </w:tabs>
        <w:spacing w:line="276" w:lineRule="auto"/>
        <w:ind w:right="-153" w:firstLine="720"/>
        <w:rPr>
          <w:rFonts w:cs="Sylfaen"/>
          <w:lang w:val="af-ZA" w:eastAsia="ru-RU"/>
        </w:rPr>
      </w:pPr>
      <w:r>
        <w:rPr>
          <w:rFonts w:cs="Sylfaen"/>
          <w:lang w:val="af-ZA" w:eastAsia="ru-RU"/>
        </w:rPr>
        <w:t>19</w:t>
      </w:r>
      <w:r w:rsidR="00C67609" w:rsidRPr="0013590A">
        <w:rPr>
          <w:rFonts w:cs="Sylfaen"/>
          <w:lang w:val="af-ZA" w:eastAsia="ru-RU"/>
        </w:rPr>
        <w:t xml:space="preserve">. </w:t>
      </w:r>
      <w:r w:rsidR="00C67609" w:rsidRPr="007D5A30">
        <w:rPr>
          <w:rFonts w:cs="Sylfaen"/>
          <w:lang w:val="ru-RU" w:eastAsia="ru-RU"/>
        </w:rPr>
        <w:t>Ոչ</w:t>
      </w:r>
      <w:r w:rsidR="00C67609" w:rsidRPr="0013590A">
        <w:rPr>
          <w:rFonts w:cs="Sylfaen"/>
          <w:lang w:val="af-ZA" w:eastAsia="ru-RU"/>
        </w:rPr>
        <w:t xml:space="preserve"> </w:t>
      </w:r>
      <w:r w:rsidR="00C67609" w:rsidRPr="007D5A30">
        <w:rPr>
          <w:rFonts w:cs="Sylfaen"/>
          <w:lang w:val="ru-RU" w:eastAsia="ru-RU"/>
        </w:rPr>
        <w:t>աշխատանքային՝</w:t>
      </w:r>
      <w:r w:rsidR="00C67609" w:rsidRPr="0013590A">
        <w:rPr>
          <w:rFonts w:cs="Sylfaen"/>
          <w:lang w:val="af-ZA" w:eastAsia="ru-RU"/>
        </w:rPr>
        <w:t xml:space="preserve"> </w:t>
      </w:r>
      <w:r w:rsidR="00C67609" w:rsidRPr="007D5A30">
        <w:rPr>
          <w:rFonts w:cs="Sylfaen"/>
          <w:lang w:val="ru-RU" w:eastAsia="ru-RU"/>
        </w:rPr>
        <w:t>տոնական</w:t>
      </w:r>
      <w:r w:rsidR="00C67609" w:rsidRPr="0013590A">
        <w:rPr>
          <w:rFonts w:cs="Sylfaen"/>
          <w:lang w:val="af-ZA" w:eastAsia="ru-RU"/>
        </w:rPr>
        <w:t xml:space="preserve"> </w:t>
      </w:r>
      <w:r w:rsidR="00C67609" w:rsidRPr="007D5A30">
        <w:rPr>
          <w:rFonts w:cs="Sylfaen"/>
          <w:lang w:val="ru-RU" w:eastAsia="ru-RU"/>
        </w:rPr>
        <w:t>և</w:t>
      </w:r>
      <w:r w:rsidR="00C67609" w:rsidRPr="0013590A">
        <w:rPr>
          <w:rFonts w:cs="Sylfaen"/>
          <w:lang w:val="af-ZA" w:eastAsia="ru-RU"/>
        </w:rPr>
        <w:t xml:space="preserve"> </w:t>
      </w:r>
      <w:r w:rsidR="00C67609" w:rsidRPr="007D5A30">
        <w:rPr>
          <w:rFonts w:cs="Sylfaen"/>
          <w:lang w:val="ru-RU" w:eastAsia="ru-RU"/>
        </w:rPr>
        <w:t>հիշատակի</w:t>
      </w:r>
      <w:r w:rsidR="00C67609" w:rsidRPr="0013590A">
        <w:rPr>
          <w:rFonts w:cs="Sylfaen"/>
          <w:lang w:val="af-ZA" w:eastAsia="ru-RU"/>
        </w:rPr>
        <w:t xml:space="preserve"> </w:t>
      </w:r>
      <w:r w:rsidR="00C67609" w:rsidRPr="007D5A30">
        <w:rPr>
          <w:rFonts w:cs="Sylfaen"/>
          <w:lang w:val="ru-RU" w:eastAsia="ru-RU"/>
        </w:rPr>
        <w:t>օրերի</w:t>
      </w:r>
      <w:r w:rsidR="00C67609" w:rsidRPr="0013590A">
        <w:rPr>
          <w:rFonts w:cs="Sylfaen"/>
          <w:lang w:val="af-ZA" w:eastAsia="ru-RU"/>
        </w:rPr>
        <w:t xml:space="preserve"> </w:t>
      </w:r>
      <w:r w:rsidR="00C67609" w:rsidRPr="007D5A30">
        <w:rPr>
          <w:rFonts w:cs="Sylfaen"/>
          <w:lang w:val="ru-RU" w:eastAsia="ru-RU"/>
        </w:rPr>
        <w:t>նախօրյակին</w:t>
      </w:r>
      <w:r w:rsidR="00C67609" w:rsidRPr="0013590A">
        <w:rPr>
          <w:rFonts w:cs="Sylfaen"/>
          <w:lang w:val="af-ZA" w:eastAsia="ru-RU"/>
        </w:rPr>
        <w:t xml:space="preserve"> </w:t>
      </w:r>
      <w:r w:rsidR="00C67609" w:rsidRPr="007D5A30">
        <w:rPr>
          <w:rFonts w:cs="Sylfaen"/>
          <w:lang w:val="ru-RU" w:eastAsia="ru-RU"/>
        </w:rPr>
        <w:t>աշ</w:t>
      </w:r>
      <w:r w:rsidR="00C67609" w:rsidRPr="0013590A">
        <w:rPr>
          <w:rFonts w:cs="Sylfaen"/>
          <w:lang w:val="af-ZA" w:eastAsia="ru-RU"/>
        </w:rPr>
        <w:softHyphen/>
      </w:r>
      <w:r w:rsidR="00C67609" w:rsidRPr="007D5A30">
        <w:rPr>
          <w:rFonts w:cs="Sylfaen"/>
          <w:lang w:val="ru-RU" w:eastAsia="ru-RU"/>
        </w:rPr>
        <w:t>խա</w:t>
      </w:r>
      <w:r w:rsidR="00C67609" w:rsidRPr="0013590A">
        <w:rPr>
          <w:rFonts w:cs="Sylfaen"/>
          <w:lang w:val="af-ZA" w:eastAsia="ru-RU"/>
        </w:rPr>
        <w:softHyphen/>
      </w:r>
      <w:r w:rsidR="00C67609" w:rsidRPr="007D5A30">
        <w:rPr>
          <w:rFonts w:cs="Sylfaen"/>
          <w:lang w:val="ru-RU" w:eastAsia="ru-RU"/>
        </w:rPr>
        <w:t>տանքային</w:t>
      </w:r>
      <w:r w:rsidR="00C67609" w:rsidRPr="0013590A">
        <w:rPr>
          <w:rFonts w:cs="Sylfaen"/>
          <w:lang w:val="af-ZA" w:eastAsia="ru-RU"/>
        </w:rPr>
        <w:t xml:space="preserve"> </w:t>
      </w:r>
      <w:r w:rsidR="00C67609" w:rsidRPr="007D5A30">
        <w:rPr>
          <w:rFonts w:cs="Sylfaen"/>
          <w:lang w:val="ru-RU" w:eastAsia="ru-RU"/>
        </w:rPr>
        <w:t>օրվա</w:t>
      </w:r>
      <w:r w:rsidR="00C67609" w:rsidRPr="0013590A">
        <w:rPr>
          <w:rFonts w:cs="Sylfaen"/>
          <w:lang w:val="af-ZA" w:eastAsia="ru-RU"/>
        </w:rPr>
        <w:t xml:space="preserve"> </w:t>
      </w:r>
      <w:r w:rsidR="00C67609" w:rsidRPr="007D5A30">
        <w:rPr>
          <w:rFonts w:cs="Sylfaen"/>
          <w:lang w:val="ru-RU" w:eastAsia="ru-RU"/>
        </w:rPr>
        <w:t>տևողությունը</w:t>
      </w:r>
      <w:r w:rsidR="00C67609" w:rsidRPr="0013590A">
        <w:rPr>
          <w:rFonts w:cs="Sylfaen"/>
          <w:lang w:val="af-ZA" w:eastAsia="ru-RU"/>
        </w:rPr>
        <w:t xml:space="preserve"> </w:t>
      </w:r>
      <w:r w:rsidR="00C67609" w:rsidRPr="007D5A30">
        <w:rPr>
          <w:rFonts w:cs="Sylfaen"/>
          <w:lang w:val="ru-RU" w:eastAsia="ru-RU"/>
        </w:rPr>
        <w:t>կրճատվում</w:t>
      </w:r>
      <w:r w:rsidR="00C67609" w:rsidRPr="0013590A">
        <w:rPr>
          <w:rFonts w:cs="Sylfaen"/>
          <w:lang w:val="af-ZA" w:eastAsia="ru-RU"/>
        </w:rPr>
        <w:t xml:space="preserve"> </w:t>
      </w:r>
      <w:r w:rsidR="00C67609" w:rsidRPr="007D5A30">
        <w:rPr>
          <w:rFonts w:cs="Sylfaen"/>
          <w:lang w:val="ru-RU" w:eastAsia="ru-RU"/>
        </w:rPr>
        <w:t>է</w:t>
      </w:r>
      <w:r w:rsidR="00C67609" w:rsidRPr="0013590A">
        <w:rPr>
          <w:rFonts w:cs="Sylfaen"/>
          <w:lang w:val="af-ZA" w:eastAsia="ru-RU"/>
        </w:rPr>
        <w:t xml:space="preserve"> </w:t>
      </w:r>
      <w:r w:rsidR="00C67609" w:rsidRPr="007D5A30">
        <w:rPr>
          <w:rFonts w:cs="Sylfaen"/>
          <w:lang w:val="ru-RU" w:eastAsia="ru-RU"/>
        </w:rPr>
        <w:t>մեկ</w:t>
      </w:r>
      <w:r w:rsidR="00C67609" w:rsidRPr="0013590A">
        <w:rPr>
          <w:rFonts w:cs="Sylfaen"/>
          <w:lang w:val="af-ZA" w:eastAsia="ru-RU"/>
        </w:rPr>
        <w:t xml:space="preserve"> </w:t>
      </w:r>
      <w:r w:rsidR="00C67609" w:rsidRPr="007D5A30">
        <w:rPr>
          <w:rFonts w:cs="Sylfaen"/>
          <w:lang w:val="ru-RU" w:eastAsia="ru-RU"/>
        </w:rPr>
        <w:t>ժամով</w:t>
      </w:r>
      <w:r w:rsidR="00C67609" w:rsidRPr="0013590A">
        <w:rPr>
          <w:rFonts w:cs="Sylfaen"/>
          <w:lang w:val="af-ZA" w:eastAsia="ru-RU"/>
        </w:rPr>
        <w:t>:</w:t>
      </w:r>
    </w:p>
    <w:p w14:paraId="5BEBCC3F" w14:textId="3C36ED62" w:rsidR="00C67609" w:rsidRPr="0013590A" w:rsidRDefault="00F00274" w:rsidP="00C67609">
      <w:pPr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20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կարող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բացակայել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վայրից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ժամերին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ծառայողական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նպատակներով</w:t>
      </w:r>
      <w:r w:rsidR="00C67609" w:rsidRPr="0013590A">
        <w:rPr>
          <w:rFonts w:ascii="GHEA Grapalat" w:hAnsi="GHEA Grapalat" w:cs="Sylfaen"/>
          <w:lang w:val="af-ZA"/>
        </w:rPr>
        <w:t xml:space="preserve">, </w:t>
      </w:r>
      <w:r w:rsidR="00C67609" w:rsidRPr="007D5A30">
        <w:rPr>
          <w:rFonts w:ascii="GHEA Grapalat" w:hAnsi="GHEA Grapalat" w:cs="Sylfaen"/>
        </w:rPr>
        <w:t>ի</w:t>
      </w:r>
      <w:r w:rsidR="00C67609" w:rsidRPr="0013590A">
        <w:rPr>
          <w:rFonts w:ascii="GHEA Grapalat" w:hAnsi="GHEA Grapalat" w:cs="Sylfaen"/>
          <w:lang w:val="af-ZA"/>
        </w:rPr>
        <w:t>u</w:t>
      </w:r>
      <w:r w:rsidR="00C67609" w:rsidRPr="007D5A30">
        <w:rPr>
          <w:rFonts w:ascii="GHEA Grapalat" w:hAnsi="GHEA Grapalat" w:cs="Sylfaen"/>
        </w:rPr>
        <w:t>կ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բացառիկ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դեպքերում</w:t>
      </w:r>
      <w:r w:rsidR="00C67609" w:rsidRPr="0013590A">
        <w:rPr>
          <w:rFonts w:ascii="GHEA Grapalat" w:hAnsi="GHEA Grapalat" w:cs="Sylfaen"/>
          <w:lang w:val="af-ZA"/>
        </w:rPr>
        <w:t xml:space="preserve">` </w:t>
      </w:r>
      <w:r w:rsidR="00C67609" w:rsidRPr="007D5A30">
        <w:rPr>
          <w:rFonts w:ascii="GHEA Grapalat" w:hAnsi="GHEA Grapalat" w:cs="Sylfaen"/>
        </w:rPr>
        <w:t>անձնական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նպատակներով</w:t>
      </w:r>
      <w:r w:rsidR="00C67609" w:rsidRPr="0013590A">
        <w:rPr>
          <w:rFonts w:ascii="GHEA Grapalat" w:hAnsi="GHEA Grapalat" w:cs="Sylfaen"/>
          <w:lang w:val="af-ZA"/>
        </w:rPr>
        <w:t>:</w:t>
      </w:r>
    </w:p>
    <w:p w14:paraId="00076109" w14:textId="3FFBCB95" w:rsidR="00C67609" w:rsidRPr="0013590A" w:rsidRDefault="00F00274" w:rsidP="00C67609">
      <w:pPr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21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Ծառայողական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նպատակներով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վայրից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դուրս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պարտականությունների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իրականացումը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պայմանավորված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տեղային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գործուղումներով</w:t>
      </w:r>
      <w:r w:rsidR="00C67609" w:rsidRPr="0013590A">
        <w:rPr>
          <w:rFonts w:ascii="GHEA Grapalat" w:hAnsi="GHEA Grapalat" w:cs="Sylfaen"/>
          <w:lang w:val="af-ZA"/>
        </w:rPr>
        <w:t>:</w:t>
      </w:r>
    </w:p>
    <w:p w14:paraId="36224912" w14:textId="61EBF975" w:rsidR="00C67609" w:rsidRPr="0013590A" w:rsidRDefault="00F00274" w:rsidP="00C67609">
      <w:pPr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>22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Անձնական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նպատակով</w:t>
      </w:r>
      <w:r w:rsidR="00C67609" w:rsidRPr="0013590A">
        <w:rPr>
          <w:rFonts w:ascii="GHEA Grapalat" w:hAnsi="GHEA Grapalat" w:cs="Sylfaen"/>
          <w:lang w:val="af-ZA"/>
        </w:rPr>
        <w:t xml:space="preserve">, </w:t>
      </w:r>
      <w:r w:rsidR="00C67609" w:rsidRPr="007D5A30">
        <w:rPr>
          <w:rFonts w:ascii="GHEA Grapalat" w:hAnsi="GHEA Grapalat" w:cs="Sylfaen"/>
        </w:rPr>
        <w:t>խի</w:t>
      </w:r>
      <w:r w:rsidR="00C67609" w:rsidRPr="0013590A">
        <w:rPr>
          <w:rFonts w:ascii="GHEA Grapalat" w:hAnsi="GHEA Grapalat" w:cs="Sylfaen"/>
          <w:lang w:val="af-ZA"/>
        </w:rPr>
        <w:t>u</w:t>
      </w:r>
      <w:r w:rsidR="00C67609" w:rsidRPr="007D5A30">
        <w:rPr>
          <w:rFonts w:ascii="GHEA Grapalat" w:hAnsi="GHEA Grapalat" w:cs="Sylfaen"/>
        </w:rPr>
        <w:t>տ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անհրաժեշտության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դեպքում</w:t>
      </w:r>
      <w:r w:rsidR="00C67609" w:rsidRPr="0013590A">
        <w:rPr>
          <w:rFonts w:ascii="GHEA Grapalat" w:hAnsi="GHEA Grapalat" w:cs="Sylfaen"/>
          <w:lang w:val="af-ZA"/>
        </w:rPr>
        <w:t xml:space="preserve">, </w:t>
      </w:r>
      <w:r w:rsidR="00C67609" w:rsidRPr="007D5A30">
        <w:rPr>
          <w:rFonts w:ascii="GHEA Grapalat" w:hAnsi="GHEA Grapalat" w:cs="Sylfaen"/>
        </w:rPr>
        <w:t>աշ</w:t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7D5A30">
        <w:rPr>
          <w:rFonts w:ascii="GHEA Grapalat" w:hAnsi="GHEA Grapalat" w:cs="Sylfaen"/>
        </w:rPr>
        <w:t>խա</w:t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7D5A30">
        <w:rPr>
          <w:rFonts w:ascii="GHEA Grapalat" w:hAnsi="GHEA Grapalat" w:cs="Sylfaen"/>
        </w:rPr>
        <w:t>տանքային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ժամերին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վայրից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կարող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բացակայել</w:t>
      </w:r>
      <w:r w:rsidR="00C67609" w:rsidRPr="0013590A">
        <w:rPr>
          <w:rFonts w:ascii="GHEA Grapalat" w:hAnsi="GHEA Grapalat" w:cs="Sylfaen"/>
          <w:lang w:val="af-ZA"/>
        </w:rPr>
        <w:t xml:space="preserve">` </w:t>
      </w:r>
      <w:r w:rsidR="00C67609" w:rsidRPr="007D5A30">
        <w:rPr>
          <w:rFonts w:ascii="GHEA Grapalat" w:hAnsi="GHEA Grapalat" w:cs="Sylfaen"/>
        </w:rPr>
        <w:t>միայն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անմիջական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ղեկավարի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համաձայնությամբ</w:t>
      </w:r>
      <w:r w:rsidR="00C67609" w:rsidRPr="0013590A">
        <w:rPr>
          <w:rFonts w:ascii="GHEA Grapalat" w:hAnsi="GHEA Grapalat" w:cs="Sylfaen"/>
          <w:lang w:val="af-ZA"/>
        </w:rPr>
        <w:t>:</w:t>
      </w:r>
    </w:p>
    <w:p w14:paraId="5C5A1739" w14:textId="3276534A" w:rsidR="00C67609" w:rsidRPr="0013590A" w:rsidRDefault="00C36279" w:rsidP="00C67609">
      <w:pPr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23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Ներքին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կանոնների</w:t>
      </w:r>
      <w:r w:rsidR="00C67609" w:rsidRPr="0013590A">
        <w:rPr>
          <w:rFonts w:ascii="GHEA Grapalat" w:hAnsi="GHEA Grapalat" w:cs="Sylfaen"/>
          <w:lang w:val="af-ZA"/>
        </w:rPr>
        <w:t xml:space="preserve"> 2</w:t>
      </w:r>
      <w:r w:rsidR="00F00274">
        <w:rPr>
          <w:rFonts w:ascii="GHEA Grapalat" w:hAnsi="GHEA Grapalat" w:cs="Sylfaen"/>
          <w:lang w:val="af-ZA"/>
        </w:rPr>
        <w:t>2</w:t>
      </w:r>
      <w:r w:rsidR="00C67609" w:rsidRPr="0013590A">
        <w:rPr>
          <w:rFonts w:ascii="GHEA Grapalat" w:hAnsi="GHEA Grapalat" w:cs="Sylfaen"/>
          <w:lang w:val="af-ZA"/>
        </w:rPr>
        <w:t>-</w:t>
      </w:r>
      <w:r w:rsidR="00C67609" w:rsidRPr="007D5A30">
        <w:rPr>
          <w:rFonts w:ascii="GHEA Grapalat" w:hAnsi="GHEA Grapalat" w:cs="Sylfaen"/>
        </w:rPr>
        <w:t>րդ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կետում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նախատեսված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դեպքերում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վայրից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ելքը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թույլատրվում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արձակման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թերթիկի</w:t>
      </w:r>
      <w:r w:rsidR="00C67609" w:rsidRPr="0013590A">
        <w:rPr>
          <w:rFonts w:ascii="GHEA Grapalat" w:hAnsi="GHEA Grapalat" w:cs="Sylfaen"/>
          <w:lang w:val="af-ZA"/>
        </w:rPr>
        <w:t xml:space="preserve"> (</w:t>
      </w:r>
      <w:r w:rsidR="00A116D7">
        <w:rPr>
          <w:rFonts w:ascii="GHEA Grapalat" w:hAnsi="GHEA Grapalat" w:cs="Sylfaen"/>
          <w:lang w:val="en-US"/>
        </w:rPr>
        <w:t>Ձ</w:t>
      </w:r>
      <w:r w:rsidR="00C67609" w:rsidRPr="007D5A30">
        <w:rPr>
          <w:rFonts w:ascii="GHEA Grapalat" w:hAnsi="GHEA Grapalat" w:cs="Sylfaen"/>
        </w:rPr>
        <w:t>և</w:t>
      </w:r>
      <w:r w:rsidR="00C67609" w:rsidRPr="0013590A">
        <w:rPr>
          <w:rFonts w:ascii="GHEA Grapalat" w:hAnsi="GHEA Grapalat" w:cs="Sylfaen"/>
          <w:lang w:val="af-ZA"/>
        </w:rPr>
        <w:t xml:space="preserve"> N 2) </w:t>
      </w:r>
      <w:r w:rsidR="00C67609" w:rsidRPr="007D5A30">
        <w:rPr>
          <w:rFonts w:ascii="GHEA Grapalat" w:hAnsi="GHEA Grapalat" w:cs="Sylfaen"/>
        </w:rPr>
        <w:t>հիման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վրա</w:t>
      </w:r>
      <w:r w:rsidR="00C67609" w:rsidRPr="0013590A">
        <w:rPr>
          <w:rFonts w:ascii="GHEA Grapalat" w:hAnsi="GHEA Grapalat" w:cs="Sylfaen"/>
          <w:lang w:val="af-ZA"/>
        </w:rPr>
        <w:t xml:space="preserve">` </w:t>
      </w:r>
      <w:r w:rsidR="00C67609" w:rsidRPr="007D5A30">
        <w:rPr>
          <w:rFonts w:ascii="GHEA Grapalat" w:hAnsi="GHEA Grapalat" w:cs="Sylfaen"/>
        </w:rPr>
        <w:t>անմիջական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ղեկավարի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համաձայնությամբ</w:t>
      </w:r>
      <w:r w:rsidR="00C67609" w:rsidRPr="0013590A">
        <w:rPr>
          <w:rFonts w:ascii="GHEA Grapalat" w:hAnsi="GHEA Grapalat" w:cs="Sylfaen"/>
          <w:lang w:val="af-ZA"/>
        </w:rPr>
        <w:t>:</w:t>
      </w:r>
    </w:p>
    <w:p w14:paraId="0739CB77" w14:textId="59713EE3" w:rsidR="00C67609" w:rsidRPr="0013590A" w:rsidRDefault="00C36279" w:rsidP="00C67609">
      <w:pPr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24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Արձակման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թերթիկը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լրացնում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էլեկտրոնային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փաստաթղթաշրջանառության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համակարգի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միջոցով</w:t>
      </w:r>
      <w:r w:rsidR="00C67609" w:rsidRPr="0013590A">
        <w:rPr>
          <w:rFonts w:ascii="GHEA Grapalat" w:hAnsi="GHEA Grapalat" w:cs="Sylfaen"/>
          <w:lang w:val="af-ZA"/>
        </w:rPr>
        <w:t xml:space="preserve">, </w:t>
      </w:r>
      <w:r w:rsidR="00C67609" w:rsidRPr="007D5A30">
        <w:rPr>
          <w:rFonts w:ascii="GHEA Grapalat" w:hAnsi="GHEA Grapalat" w:cs="Sylfaen"/>
        </w:rPr>
        <w:t>իսկ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հաշվառումը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կատարվում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իրավական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աջակցության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և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փաստաթղթաշրջանառության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վարչության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կողմից</w:t>
      </w:r>
      <w:r w:rsidR="00C67609" w:rsidRPr="0013590A">
        <w:rPr>
          <w:rFonts w:ascii="GHEA Grapalat" w:hAnsi="GHEA Grapalat" w:cs="Sylfaen"/>
          <w:lang w:val="af-ZA"/>
        </w:rPr>
        <w:t>:</w:t>
      </w:r>
    </w:p>
    <w:p w14:paraId="4F3F3AF8" w14:textId="363C186C" w:rsidR="00C67609" w:rsidRPr="0013590A" w:rsidRDefault="00C36279" w:rsidP="00C67609">
      <w:pPr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25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Առանձին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դեպքերում</w:t>
      </w:r>
      <w:r w:rsidR="00C67609" w:rsidRPr="0013590A">
        <w:rPr>
          <w:rFonts w:ascii="GHEA Grapalat" w:hAnsi="GHEA Grapalat" w:cs="Sylfaen"/>
          <w:lang w:val="af-ZA"/>
        </w:rPr>
        <w:t xml:space="preserve">, </w:t>
      </w:r>
      <w:r w:rsidR="00C67609" w:rsidRPr="007D5A30">
        <w:rPr>
          <w:rFonts w:ascii="GHEA Grapalat" w:hAnsi="GHEA Grapalat" w:cs="Sylfaen"/>
        </w:rPr>
        <w:t>երբ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աննախադեպ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պատճառներով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չի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կարողացել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առավոտյան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ներկայանալ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աշխատանքի</w:t>
      </w:r>
      <w:r w:rsidR="00C67609" w:rsidRPr="0013590A">
        <w:rPr>
          <w:rFonts w:ascii="GHEA Grapalat" w:hAnsi="GHEA Grapalat" w:cs="Sylfaen"/>
          <w:lang w:val="af-ZA"/>
        </w:rPr>
        <w:t xml:space="preserve">, </w:t>
      </w:r>
      <w:r w:rsidR="00C67609" w:rsidRPr="007D5A30">
        <w:rPr>
          <w:rFonts w:ascii="GHEA Grapalat" w:hAnsi="GHEA Grapalat" w:cs="Sylfaen"/>
        </w:rPr>
        <w:t>նա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տեղեկացնում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իր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անմիջական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ղեկավարին</w:t>
      </w:r>
      <w:r w:rsidR="00C67609" w:rsidRPr="0013590A">
        <w:rPr>
          <w:rFonts w:ascii="GHEA Grapalat" w:hAnsi="GHEA Grapalat" w:cs="Sylfaen"/>
          <w:lang w:val="af-ZA"/>
        </w:rPr>
        <w:t>:</w:t>
      </w:r>
    </w:p>
    <w:p w14:paraId="47C61269" w14:textId="4453843B" w:rsidR="00C67609" w:rsidRPr="0013590A" w:rsidRDefault="00C36279" w:rsidP="00C67609">
      <w:pPr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26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հարգելի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են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համարվում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աշխատանքից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բացակայության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այն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դեպքերը</w:t>
      </w:r>
      <w:r w:rsidR="00C67609" w:rsidRPr="0013590A">
        <w:rPr>
          <w:rFonts w:ascii="GHEA Grapalat" w:hAnsi="GHEA Grapalat" w:cs="Sylfaen"/>
          <w:lang w:val="af-ZA"/>
        </w:rPr>
        <w:t xml:space="preserve">, </w:t>
      </w:r>
      <w:r w:rsidR="00C67609" w:rsidRPr="007D5A30">
        <w:rPr>
          <w:rFonts w:ascii="GHEA Grapalat" w:hAnsi="GHEA Grapalat" w:cs="Sylfaen"/>
        </w:rPr>
        <w:t>որոնք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կապված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են՝</w:t>
      </w:r>
    </w:p>
    <w:p w14:paraId="14BD2994" w14:textId="00660D9C" w:rsidR="00C67609" w:rsidRPr="0013590A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af-ZA"/>
        </w:rPr>
      </w:pPr>
      <w:r w:rsidRPr="0013590A">
        <w:rPr>
          <w:rFonts w:ascii="GHEA Grapalat" w:hAnsi="GHEA Grapalat" w:cs="Sylfaen"/>
          <w:lang w:val="af-ZA"/>
        </w:rPr>
        <w:t xml:space="preserve">1) </w:t>
      </w:r>
      <w:r w:rsidRPr="007D5A30">
        <w:rPr>
          <w:rFonts w:ascii="GHEA Grapalat" w:hAnsi="GHEA Grapalat" w:cs="Sylfaen"/>
        </w:rPr>
        <w:t>աշխատողի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կողմից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իր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պաշտոն</w:t>
      </w:r>
      <w:r w:rsidR="00A116D7">
        <w:rPr>
          <w:rFonts w:ascii="GHEA Grapalat" w:hAnsi="GHEA Grapalat" w:cs="Sylfaen"/>
          <w:lang w:val="en-US"/>
        </w:rPr>
        <w:t>ե</w:t>
      </w:r>
      <w:r w:rsidRPr="007D5A30">
        <w:rPr>
          <w:rFonts w:ascii="GHEA Grapalat" w:hAnsi="GHEA Grapalat" w:cs="Sylfaen"/>
        </w:rPr>
        <w:t>ական</w:t>
      </w:r>
      <w:r w:rsidRPr="0013590A">
        <w:rPr>
          <w:rFonts w:ascii="GHEA Grapalat" w:hAnsi="GHEA Grapalat" w:cs="Sylfaen"/>
          <w:lang w:val="af-ZA"/>
        </w:rPr>
        <w:t xml:space="preserve"> (</w:t>
      </w:r>
      <w:r w:rsidRPr="007D5A30">
        <w:rPr>
          <w:rFonts w:ascii="GHEA Grapalat" w:hAnsi="GHEA Grapalat" w:cs="Sylfaen"/>
        </w:rPr>
        <w:t>աշխատանքային</w:t>
      </w:r>
      <w:r w:rsidRPr="0013590A">
        <w:rPr>
          <w:rFonts w:ascii="GHEA Grapalat" w:hAnsi="GHEA Grapalat" w:cs="Sylfaen"/>
          <w:lang w:val="af-ZA"/>
        </w:rPr>
        <w:t xml:space="preserve">) </w:t>
      </w:r>
      <w:r w:rsidRPr="007D5A30">
        <w:rPr>
          <w:rFonts w:ascii="GHEA Grapalat" w:hAnsi="GHEA Grapalat" w:cs="Sylfaen"/>
        </w:rPr>
        <w:t>պարտականությունները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կատա</w:t>
      </w:r>
      <w:r w:rsidRPr="0013590A">
        <w:rPr>
          <w:rFonts w:ascii="GHEA Grapalat" w:hAnsi="GHEA Grapalat" w:cs="Sylfaen"/>
          <w:lang w:val="af-ZA"/>
        </w:rPr>
        <w:softHyphen/>
      </w:r>
      <w:r w:rsidRPr="007D5A30">
        <w:rPr>
          <w:rFonts w:ascii="GHEA Grapalat" w:hAnsi="GHEA Grapalat" w:cs="Sylfaen"/>
        </w:rPr>
        <w:t>րելու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և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ծառայողական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լիազորություններն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իրականացնելու</w:t>
      </w:r>
      <w:r w:rsidRPr="0013590A">
        <w:rPr>
          <w:rFonts w:ascii="GHEA Grapalat" w:hAnsi="GHEA Grapalat" w:cs="Sylfaen"/>
          <w:lang w:val="af-ZA"/>
        </w:rPr>
        <w:t xml:space="preserve">, </w:t>
      </w:r>
      <w:r w:rsidRPr="007D5A30">
        <w:rPr>
          <w:rFonts w:ascii="GHEA Grapalat" w:hAnsi="GHEA Grapalat" w:cs="Sylfaen"/>
        </w:rPr>
        <w:t>ինչպես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նաև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արձակուրդում</w:t>
      </w:r>
      <w:r w:rsidRPr="0013590A">
        <w:rPr>
          <w:rFonts w:ascii="GHEA Grapalat" w:hAnsi="GHEA Grapalat" w:cs="Sylfaen"/>
          <w:lang w:val="af-ZA"/>
        </w:rPr>
        <w:t xml:space="preserve">  (</w:t>
      </w:r>
      <w:r w:rsidRPr="007D5A30">
        <w:rPr>
          <w:rFonts w:ascii="GHEA Grapalat" w:hAnsi="GHEA Grapalat" w:cs="Sylfaen"/>
        </w:rPr>
        <w:t>այդ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թվում՝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ամենամյա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նվազագույն</w:t>
      </w:r>
      <w:r w:rsidRPr="0013590A">
        <w:rPr>
          <w:rFonts w:ascii="GHEA Grapalat" w:hAnsi="GHEA Grapalat" w:cs="Sylfaen"/>
          <w:lang w:val="af-ZA"/>
        </w:rPr>
        <w:t xml:space="preserve">, </w:t>
      </w:r>
      <w:r w:rsidRPr="007D5A30">
        <w:rPr>
          <w:rFonts w:ascii="GHEA Grapalat" w:hAnsi="GHEA Grapalat" w:cs="Sylfaen"/>
        </w:rPr>
        <w:t>ամենամյա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լրացուցիչ</w:t>
      </w:r>
      <w:r w:rsidRPr="0013590A">
        <w:rPr>
          <w:rFonts w:ascii="GHEA Grapalat" w:hAnsi="GHEA Grapalat" w:cs="Sylfaen"/>
          <w:lang w:val="af-ZA"/>
        </w:rPr>
        <w:t xml:space="preserve">, </w:t>
      </w:r>
      <w:r w:rsidRPr="007D5A30">
        <w:rPr>
          <w:rFonts w:ascii="GHEA Grapalat" w:hAnsi="GHEA Grapalat" w:cs="Sylfaen"/>
        </w:rPr>
        <w:t>նպատակային</w:t>
      </w:r>
      <w:r w:rsidR="00B255FE" w:rsidRPr="00B255FE">
        <w:rPr>
          <w:rFonts w:ascii="GHEA Grapalat" w:hAnsi="GHEA Grapalat" w:cs="Sylfaen"/>
          <w:lang w:val="af-ZA"/>
        </w:rPr>
        <w:t xml:space="preserve">, </w:t>
      </w:r>
      <w:r w:rsidR="00B255FE">
        <w:rPr>
          <w:rFonts w:ascii="GHEA Grapalat" w:hAnsi="GHEA Grapalat" w:cs="Sylfaen"/>
          <w:lang w:val="en-US"/>
        </w:rPr>
        <w:t>չվճարվող</w:t>
      </w:r>
      <w:r w:rsidRPr="0013590A">
        <w:rPr>
          <w:rFonts w:ascii="GHEA Grapalat" w:hAnsi="GHEA Grapalat" w:cs="Sylfaen"/>
          <w:lang w:val="af-ZA"/>
        </w:rPr>
        <w:t xml:space="preserve">) </w:t>
      </w:r>
      <w:r w:rsidRPr="007D5A30">
        <w:rPr>
          <w:rFonts w:ascii="GHEA Grapalat" w:hAnsi="GHEA Grapalat" w:cs="Sylfaen"/>
        </w:rPr>
        <w:t>գտնվելու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և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համապատասխան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իրավական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ակտերով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նախատեսված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այլ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անհրա</w:t>
      </w:r>
      <w:r w:rsidRPr="0013590A">
        <w:rPr>
          <w:rFonts w:ascii="GHEA Grapalat" w:hAnsi="GHEA Grapalat" w:cs="Sylfaen"/>
          <w:lang w:val="af-ZA"/>
        </w:rPr>
        <w:softHyphen/>
      </w:r>
      <w:r w:rsidRPr="007D5A30">
        <w:rPr>
          <w:rFonts w:ascii="GHEA Grapalat" w:hAnsi="GHEA Grapalat" w:cs="Sylfaen"/>
        </w:rPr>
        <w:t>ժեշ</w:t>
      </w:r>
      <w:r w:rsidRPr="0013590A">
        <w:rPr>
          <w:rFonts w:ascii="GHEA Grapalat" w:hAnsi="GHEA Grapalat" w:cs="Sylfaen"/>
          <w:lang w:val="af-ZA"/>
        </w:rPr>
        <w:softHyphen/>
      </w:r>
      <w:r w:rsidRPr="007D5A30">
        <w:rPr>
          <w:rFonts w:ascii="GHEA Grapalat" w:hAnsi="GHEA Grapalat" w:cs="Sylfaen"/>
        </w:rPr>
        <w:t>տությունից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ելնելով</w:t>
      </w:r>
      <w:r w:rsidRPr="0013590A">
        <w:rPr>
          <w:rFonts w:ascii="GHEA Grapalat" w:hAnsi="GHEA Grapalat" w:cs="Sylfaen"/>
          <w:lang w:val="af-ZA"/>
        </w:rPr>
        <w:t xml:space="preserve">, </w:t>
      </w:r>
      <w:r w:rsidRPr="007D5A30">
        <w:rPr>
          <w:rFonts w:ascii="GHEA Grapalat" w:hAnsi="GHEA Grapalat" w:cs="Sylfaen"/>
        </w:rPr>
        <w:t>աշխատանքի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վայրից</w:t>
      </w:r>
      <w:r w:rsidRPr="0013590A">
        <w:rPr>
          <w:rFonts w:ascii="GHEA Grapalat" w:hAnsi="GHEA Grapalat" w:cs="Sylfaen"/>
          <w:lang w:val="af-ZA"/>
        </w:rPr>
        <w:t xml:space="preserve">  </w:t>
      </w:r>
      <w:r w:rsidRPr="007D5A30">
        <w:rPr>
          <w:rFonts w:ascii="GHEA Grapalat" w:hAnsi="GHEA Grapalat" w:cs="Sylfaen"/>
        </w:rPr>
        <w:t>դուրս</w:t>
      </w:r>
      <w:r w:rsidRPr="0013590A">
        <w:rPr>
          <w:rFonts w:ascii="GHEA Grapalat" w:hAnsi="GHEA Grapalat" w:cs="Sylfaen"/>
          <w:lang w:val="af-ZA"/>
        </w:rPr>
        <w:t xml:space="preserve">  </w:t>
      </w:r>
      <w:r w:rsidRPr="007D5A30">
        <w:rPr>
          <w:rFonts w:ascii="GHEA Grapalat" w:hAnsi="GHEA Grapalat" w:cs="Sylfaen"/>
        </w:rPr>
        <w:t>այլ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վայրեր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մեկնելու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հետ</w:t>
      </w:r>
      <w:r w:rsidRPr="0013590A">
        <w:rPr>
          <w:rFonts w:ascii="GHEA Grapalat" w:hAnsi="GHEA Grapalat" w:cs="Sylfaen"/>
          <w:lang w:val="af-ZA"/>
        </w:rPr>
        <w:t xml:space="preserve">, </w:t>
      </w:r>
      <w:r w:rsidRPr="007D5A30">
        <w:rPr>
          <w:rFonts w:ascii="GHEA Grapalat" w:hAnsi="GHEA Grapalat" w:cs="Sylfaen"/>
        </w:rPr>
        <w:t>որը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կատարվում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է</w:t>
      </w:r>
      <w:r w:rsidRPr="0013590A">
        <w:rPr>
          <w:rFonts w:ascii="GHEA Grapalat" w:hAnsi="GHEA Grapalat" w:cs="Sylfaen"/>
          <w:lang w:val="af-ZA"/>
        </w:rPr>
        <w:t xml:space="preserve">  </w:t>
      </w:r>
      <w:r w:rsidRPr="007D5A30">
        <w:rPr>
          <w:rFonts w:ascii="GHEA Grapalat" w:hAnsi="GHEA Grapalat" w:cs="Sylfaen"/>
        </w:rPr>
        <w:t>Տեսչական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մարմնի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ղեկավարի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կամ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իր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տեղակալների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գրավոր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կամ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բանավոր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հանձնարարությամբ</w:t>
      </w:r>
      <w:r w:rsidRPr="0013590A">
        <w:rPr>
          <w:rFonts w:ascii="GHEA Grapalat" w:hAnsi="GHEA Grapalat" w:cs="Sylfaen"/>
          <w:lang w:val="af-ZA"/>
        </w:rPr>
        <w:t xml:space="preserve">, </w:t>
      </w:r>
      <w:r w:rsidRPr="007D5A30">
        <w:rPr>
          <w:rFonts w:ascii="GHEA Grapalat" w:hAnsi="GHEA Grapalat" w:cs="Sylfaen"/>
        </w:rPr>
        <w:t>աշխատողի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անմիջական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ղեկավարի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բանավոր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թույլտվությամբ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կամ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համապատասխան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փաստաթղթային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ձևակերպմամբ</w:t>
      </w:r>
      <w:r w:rsidRPr="0013590A">
        <w:rPr>
          <w:rFonts w:ascii="GHEA Grapalat" w:hAnsi="GHEA Grapalat" w:cs="Sylfaen"/>
          <w:lang w:val="af-ZA"/>
        </w:rPr>
        <w:t>:</w:t>
      </w:r>
    </w:p>
    <w:p w14:paraId="012BED31" w14:textId="6624D756" w:rsidR="00C67609" w:rsidRPr="0013590A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af-ZA"/>
        </w:rPr>
      </w:pPr>
      <w:r w:rsidRPr="0013590A">
        <w:rPr>
          <w:rFonts w:ascii="GHEA Grapalat" w:hAnsi="GHEA Grapalat" w:cs="Sylfaen"/>
          <w:lang w:val="af-ZA"/>
        </w:rPr>
        <w:t xml:space="preserve">2) </w:t>
      </w:r>
      <w:r w:rsidRPr="007D5A30">
        <w:rPr>
          <w:rFonts w:ascii="GHEA Grapalat" w:hAnsi="GHEA Grapalat" w:cs="Sylfaen"/>
        </w:rPr>
        <w:t>աշխատողի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կողմից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իր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պաշտոն</w:t>
      </w:r>
      <w:r w:rsidR="00A116D7">
        <w:rPr>
          <w:rFonts w:ascii="GHEA Grapalat" w:hAnsi="GHEA Grapalat" w:cs="Sylfaen"/>
          <w:lang w:val="en-US"/>
        </w:rPr>
        <w:t>ե</w:t>
      </w:r>
      <w:r w:rsidRPr="007D5A30">
        <w:rPr>
          <w:rFonts w:ascii="GHEA Grapalat" w:hAnsi="GHEA Grapalat" w:cs="Sylfaen"/>
        </w:rPr>
        <w:t>ական</w:t>
      </w:r>
      <w:r w:rsidRPr="0013590A">
        <w:rPr>
          <w:rFonts w:ascii="GHEA Grapalat" w:hAnsi="GHEA Grapalat" w:cs="Sylfaen"/>
          <w:lang w:val="af-ZA"/>
        </w:rPr>
        <w:t xml:space="preserve"> (</w:t>
      </w:r>
      <w:r w:rsidRPr="007D5A30">
        <w:rPr>
          <w:rFonts w:ascii="GHEA Grapalat" w:hAnsi="GHEA Grapalat" w:cs="Sylfaen"/>
        </w:rPr>
        <w:t>աշխատանքային</w:t>
      </w:r>
      <w:r w:rsidRPr="0013590A">
        <w:rPr>
          <w:rFonts w:ascii="GHEA Grapalat" w:hAnsi="GHEA Grapalat" w:cs="Sylfaen"/>
          <w:lang w:val="af-ZA"/>
        </w:rPr>
        <w:t xml:space="preserve">) </w:t>
      </w:r>
      <w:r w:rsidRPr="007D5A30">
        <w:rPr>
          <w:rFonts w:ascii="GHEA Grapalat" w:hAnsi="GHEA Grapalat" w:cs="Sylfaen"/>
        </w:rPr>
        <w:t>պարտականությունները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կատարելուն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և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ծառայողական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լիազորություններն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իրականացնելուն</w:t>
      </w:r>
      <w:r w:rsidRPr="0013590A">
        <w:rPr>
          <w:rFonts w:ascii="GHEA Grapalat" w:hAnsi="GHEA Grapalat" w:cs="Sylfaen"/>
          <w:lang w:val="af-ZA"/>
        </w:rPr>
        <w:t xml:space="preserve">  </w:t>
      </w:r>
      <w:r w:rsidRPr="007D5A30">
        <w:rPr>
          <w:rFonts w:ascii="GHEA Grapalat" w:hAnsi="GHEA Grapalat" w:cs="Sylfaen"/>
        </w:rPr>
        <w:t>համատեղ</w:t>
      </w:r>
      <w:r w:rsidRPr="0013590A">
        <w:rPr>
          <w:rFonts w:ascii="GHEA Grapalat" w:hAnsi="GHEA Grapalat" w:cs="Sylfaen"/>
          <w:lang w:val="af-ZA"/>
        </w:rPr>
        <w:t xml:space="preserve">` </w:t>
      </w:r>
      <w:r w:rsidRPr="007D5A30">
        <w:rPr>
          <w:rFonts w:ascii="GHEA Grapalat" w:hAnsi="GHEA Grapalat" w:cs="Sylfaen"/>
        </w:rPr>
        <w:t>աշխատանքային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ժամերին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գիտական</w:t>
      </w:r>
      <w:r w:rsidRPr="0013590A">
        <w:rPr>
          <w:rFonts w:ascii="GHEA Grapalat" w:hAnsi="GHEA Grapalat" w:cs="Sylfaen"/>
          <w:lang w:val="af-ZA"/>
        </w:rPr>
        <w:t xml:space="preserve">, </w:t>
      </w:r>
      <w:r w:rsidRPr="007D5A30">
        <w:rPr>
          <w:rFonts w:ascii="GHEA Grapalat" w:hAnsi="GHEA Grapalat" w:cs="Sylfaen"/>
        </w:rPr>
        <w:t>մանկավարժական</w:t>
      </w:r>
      <w:r w:rsidRPr="0013590A">
        <w:rPr>
          <w:rFonts w:ascii="GHEA Grapalat" w:hAnsi="GHEA Grapalat" w:cs="Sylfaen"/>
          <w:lang w:val="af-ZA"/>
        </w:rPr>
        <w:t xml:space="preserve">, </w:t>
      </w:r>
      <w:r w:rsidRPr="007D5A30">
        <w:rPr>
          <w:rFonts w:ascii="GHEA Grapalat" w:hAnsi="GHEA Grapalat" w:cs="Sylfaen"/>
        </w:rPr>
        <w:t>ստեղծագործական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գործունեությամբ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զբաղվելու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հետ</w:t>
      </w:r>
      <w:r w:rsidRPr="0013590A">
        <w:rPr>
          <w:rFonts w:ascii="GHEA Grapalat" w:hAnsi="GHEA Grapalat" w:cs="Sylfaen"/>
          <w:lang w:val="af-ZA"/>
        </w:rPr>
        <w:t xml:space="preserve">: </w:t>
      </w:r>
      <w:r w:rsidRPr="007D5A30">
        <w:rPr>
          <w:rFonts w:ascii="GHEA Grapalat" w:hAnsi="GHEA Grapalat" w:cs="Sylfaen"/>
        </w:rPr>
        <w:t>Աշխատողը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նշված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տեսակների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գործունեությամբ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կարող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է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զբաղվել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միայն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Տեսչական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մարմնի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ղեկավարի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համաձայնությամբ</w:t>
      </w:r>
      <w:r w:rsidRPr="0013590A">
        <w:rPr>
          <w:rFonts w:ascii="GHEA Grapalat" w:hAnsi="GHEA Grapalat" w:cs="Sylfaen"/>
          <w:lang w:val="af-ZA"/>
        </w:rPr>
        <w:t xml:space="preserve">` </w:t>
      </w:r>
      <w:r w:rsidRPr="007D5A30">
        <w:rPr>
          <w:rFonts w:ascii="GHEA Grapalat" w:hAnsi="GHEA Grapalat" w:cs="Sylfaen"/>
        </w:rPr>
        <w:t>նախօրոք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ներկա</w:t>
      </w:r>
      <w:r w:rsidRPr="0013590A">
        <w:rPr>
          <w:rFonts w:ascii="GHEA Grapalat" w:hAnsi="GHEA Grapalat" w:cs="Sylfaen"/>
          <w:lang w:val="af-ZA"/>
        </w:rPr>
        <w:softHyphen/>
      </w:r>
      <w:r w:rsidRPr="007D5A30">
        <w:rPr>
          <w:rFonts w:ascii="GHEA Grapalat" w:hAnsi="GHEA Grapalat" w:cs="Sylfaen"/>
        </w:rPr>
        <w:t>յացնելով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համապատասխան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հաստատության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տնօրենի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կողմից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տրված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և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հաստատված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տեղեկանք</w:t>
      </w:r>
      <w:r w:rsidRPr="0013590A">
        <w:rPr>
          <w:rFonts w:ascii="GHEA Grapalat" w:hAnsi="GHEA Grapalat" w:cs="Sylfaen"/>
          <w:lang w:val="af-ZA"/>
        </w:rPr>
        <w:t xml:space="preserve">: </w:t>
      </w:r>
      <w:r w:rsidRPr="007D5A30">
        <w:rPr>
          <w:rFonts w:ascii="GHEA Grapalat" w:hAnsi="GHEA Grapalat" w:cs="Sylfaen"/>
        </w:rPr>
        <w:t>Ուսումնական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հաստատությունում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դասավանդող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աշխատողն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աշխատանքային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ժամին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աշխատանքի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վայրից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իրավունք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ունի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բացակայելու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շաբաթական</w:t>
      </w:r>
      <w:r w:rsidRPr="0013590A">
        <w:rPr>
          <w:rFonts w:ascii="GHEA Grapalat" w:hAnsi="GHEA Grapalat" w:cs="Sylfaen"/>
          <w:lang w:val="af-ZA"/>
        </w:rPr>
        <w:t xml:space="preserve"> 4 </w:t>
      </w:r>
      <w:r w:rsidRPr="007D5A30">
        <w:rPr>
          <w:rFonts w:ascii="GHEA Grapalat" w:hAnsi="GHEA Grapalat" w:cs="Sylfaen"/>
        </w:rPr>
        <w:t>ժամից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ոչ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ավելի</w:t>
      </w:r>
      <w:r w:rsidRPr="0013590A">
        <w:rPr>
          <w:rFonts w:ascii="GHEA Grapalat" w:hAnsi="GHEA Grapalat" w:cs="Sylfaen"/>
          <w:lang w:val="af-ZA"/>
        </w:rPr>
        <w:t xml:space="preserve">: </w:t>
      </w:r>
      <w:r w:rsidRPr="007D5A30">
        <w:rPr>
          <w:rFonts w:ascii="GHEA Grapalat" w:hAnsi="GHEA Grapalat" w:cs="Sylfaen"/>
        </w:rPr>
        <w:t>Այս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դեպքում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աշխատողը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պարտավոր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է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Տեսչական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մարմնի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ղեկավարին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ներկայացնել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իր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դասավանդելու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ժամերի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գրաֆիկը</w:t>
      </w:r>
      <w:r w:rsidRPr="0013590A">
        <w:rPr>
          <w:rFonts w:ascii="GHEA Grapalat" w:hAnsi="GHEA Grapalat" w:cs="Sylfaen"/>
          <w:lang w:val="af-ZA"/>
        </w:rPr>
        <w:t xml:space="preserve">` </w:t>
      </w:r>
      <w:r w:rsidRPr="007D5A30">
        <w:rPr>
          <w:rFonts w:ascii="GHEA Grapalat" w:hAnsi="GHEA Grapalat" w:cs="Sylfaen"/>
        </w:rPr>
        <w:t>հաստատված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ուսումնական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հաստատության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կողմից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և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համաձայնեցված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իր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անմիջական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ղեկավարի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հետ</w:t>
      </w:r>
      <w:r w:rsidRPr="0013590A">
        <w:rPr>
          <w:rFonts w:ascii="GHEA Grapalat" w:hAnsi="GHEA Grapalat" w:cs="Sylfaen"/>
          <w:lang w:val="af-ZA"/>
        </w:rPr>
        <w:t>:</w:t>
      </w:r>
    </w:p>
    <w:p w14:paraId="37F0C7AA" w14:textId="46756C2D" w:rsidR="00C67609" w:rsidRPr="0013590A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450"/>
        <w:jc w:val="both"/>
        <w:rPr>
          <w:rFonts w:ascii="GHEA Grapalat" w:hAnsi="GHEA Grapalat" w:cs="Sylfaen"/>
          <w:lang w:val="af-ZA"/>
        </w:rPr>
      </w:pPr>
      <w:r w:rsidRPr="0013590A">
        <w:rPr>
          <w:rFonts w:ascii="GHEA Grapalat" w:hAnsi="GHEA Grapalat" w:cs="Sylfaen"/>
          <w:lang w:val="af-ZA"/>
        </w:rPr>
        <w:t xml:space="preserve">3) </w:t>
      </w:r>
      <w:r w:rsidRPr="007D5A30">
        <w:rPr>
          <w:rFonts w:ascii="GHEA Grapalat" w:hAnsi="GHEA Grapalat" w:cs="Sylfaen"/>
        </w:rPr>
        <w:t>աշխատողի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="00B255FE">
        <w:rPr>
          <w:rFonts w:ascii="GHEA Grapalat" w:hAnsi="GHEA Grapalat" w:cs="Sylfaen"/>
          <w:lang w:val="af-ZA"/>
        </w:rPr>
        <w:t xml:space="preserve">ժամանակավոր </w:t>
      </w:r>
      <w:r w:rsidRPr="007D5A30">
        <w:rPr>
          <w:rFonts w:ascii="GHEA Grapalat" w:hAnsi="GHEA Grapalat" w:cs="Sylfaen"/>
        </w:rPr>
        <w:t>անաշխատունակության</w:t>
      </w:r>
      <w:r w:rsidRPr="0013590A">
        <w:rPr>
          <w:rFonts w:ascii="GHEA Grapalat" w:hAnsi="GHEA Grapalat" w:cs="Sylfaen"/>
          <w:lang w:val="af-ZA"/>
        </w:rPr>
        <w:t xml:space="preserve">, </w:t>
      </w:r>
      <w:r w:rsidRPr="007D5A30">
        <w:rPr>
          <w:rFonts w:ascii="GHEA Grapalat" w:hAnsi="GHEA Grapalat" w:cs="Sylfaen"/>
        </w:rPr>
        <w:t>հիվանդության</w:t>
      </w:r>
      <w:r w:rsidRPr="0013590A">
        <w:rPr>
          <w:rFonts w:ascii="GHEA Grapalat" w:hAnsi="GHEA Grapalat" w:cs="Sylfaen"/>
          <w:lang w:val="af-ZA"/>
        </w:rPr>
        <w:t xml:space="preserve">, </w:t>
      </w:r>
      <w:r w:rsidRPr="007D5A30">
        <w:rPr>
          <w:rFonts w:ascii="GHEA Grapalat" w:hAnsi="GHEA Grapalat" w:cs="Sylfaen"/>
        </w:rPr>
        <w:t>անհետաձգելի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դեպքերի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և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այլ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հար</w:t>
      </w:r>
      <w:r w:rsidRPr="0013590A">
        <w:rPr>
          <w:rFonts w:ascii="GHEA Grapalat" w:hAnsi="GHEA Grapalat" w:cs="Sylfaen"/>
          <w:lang w:val="af-ZA"/>
        </w:rPr>
        <w:softHyphen/>
      </w:r>
      <w:r w:rsidRPr="007D5A30">
        <w:rPr>
          <w:rFonts w:ascii="GHEA Grapalat" w:hAnsi="GHEA Grapalat" w:cs="Sylfaen"/>
        </w:rPr>
        <w:t>գելի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պատճառների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հետ՝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մեկ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և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ավելի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օր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տևողությամբ</w:t>
      </w:r>
      <w:r w:rsidRPr="0013590A">
        <w:rPr>
          <w:rFonts w:ascii="GHEA Grapalat" w:hAnsi="GHEA Grapalat" w:cs="Sylfaen"/>
          <w:lang w:val="af-ZA"/>
        </w:rPr>
        <w:t xml:space="preserve">, </w:t>
      </w:r>
      <w:r w:rsidRPr="007D5A30">
        <w:rPr>
          <w:rFonts w:ascii="GHEA Grapalat" w:hAnsi="GHEA Grapalat" w:cs="Sylfaen"/>
        </w:rPr>
        <w:t>որի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մասին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աշխատողը</w:t>
      </w:r>
      <w:r w:rsidRPr="0013590A">
        <w:rPr>
          <w:rFonts w:ascii="GHEA Grapalat" w:hAnsi="GHEA Grapalat" w:cs="Sylfaen"/>
          <w:lang w:val="af-ZA"/>
        </w:rPr>
        <w:t xml:space="preserve">   </w:t>
      </w:r>
      <w:r w:rsidRPr="007D5A30">
        <w:rPr>
          <w:rFonts w:ascii="GHEA Grapalat" w:hAnsi="GHEA Grapalat" w:cs="Sylfaen"/>
        </w:rPr>
        <w:t>պարտավոր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է</w:t>
      </w:r>
      <w:r w:rsidRPr="0013590A">
        <w:rPr>
          <w:rFonts w:ascii="GHEA Grapalat" w:hAnsi="GHEA Grapalat" w:cs="Sylfaen"/>
          <w:lang w:val="af-ZA"/>
        </w:rPr>
        <w:t xml:space="preserve">  </w:t>
      </w:r>
      <w:r w:rsidRPr="007D5A30">
        <w:rPr>
          <w:rFonts w:ascii="GHEA Grapalat" w:hAnsi="GHEA Grapalat" w:cs="Sylfaen"/>
        </w:rPr>
        <w:t>ներ</w:t>
      </w:r>
      <w:r w:rsidRPr="0013590A">
        <w:rPr>
          <w:rFonts w:ascii="GHEA Grapalat" w:hAnsi="GHEA Grapalat" w:cs="Sylfaen"/>
          <w:lang w:val="af-ZA"/>
        </w:rPr>
        <w:softHyphen/>
      </w:r>
      <w:r w:rsidRPr="007D5A30">
        <w:rPr>
          <w:rFonts w:ascii="GHEA Grapalat" w:hAnsi="GHEA Grapalat" w:cs="Sylfaen"/>
        </w:rPr>
        <w:t>կայացնել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հարգելի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բացակայությունը</w:t>
      </w:r>
      <w:r w:rsidRPr="0013590A">
        <w:rPr>
          <w:rFonts w:ascii="GHEA Grapalat" w:hAnsi="GHEA Grapalat" w:cs="Sylfaen"/>
          <w:lang w:val="af-ZA"/>
        </w:rPr>
        <w:t xml:space="preserve">  </w:t>
      </w:r>
      <w:r w:rsidRPr="007D5A30">
        <w:rPr>
          <w:rFonts w:ascii="GHEA Grapalat" w:hAnsi="GHEA Grapalat" w:cs="Sylfaen"/>
        </w:rPr>
        <w:lastRenderedPageBreak/>
        <w:t>հաստատող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համապատասխան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փաստաթուղթ</w:t>
      </w:r>
      <w:r w:rsidRPr="0013590A">
        <w:rPr>
          <w:rFonts w:ascii="GHEA Grapalat" w:hAnsi="GHEA Grapalat" w:cs="Sylfaen"/>
          <w:lang w:val="af-ZA"/>
        </w:rPr>
        <w:t xml:space="preserve"> (</w:t>
      </w:r>
      <w:r w:rsidRPr="007D5A30">
        <w:rPr>
          <w:rFonts w:ascii="GHEA Grapalat" w:hAnsi="GHEA Grapalat" w:cs="Sylfaen"/>
        </w:rPr>
        <w:t>անաշխա</w:t>
      </w:r>
      <w:r w:rsidRPr="0013590A">
        <w:rPr>
          <w:rFonts w:ascii="GHEA Grapalat" w:hAnsi="GHEA Grapalat" w:cs="Sylfaen"/>
          <w:lang w:val="af-ZA"/>
        </w:rPr>
        <w:softHyphen/>
      </w:r>
      <w:r w:rsidRPr="007D5A30">
        <w:rPr>
          <w:rFonts w:ascii="GHEA Grapalat" w:hAnsi="GHEA Grapalat" w:cs="Sylfaen"/>
        </w:rPr>
        <w:t>տունակության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թերթիկ</w:t>
      </w:r>
      <w:r w:rsidRPr="0013590A">
        <w:rPr>
          <w:rFonts w:ascii="GHEA Grapalat" w:hAnsi="GHEA Grapalat" w:cs="Sylfaen"/>
          <w:lang w:val="af-ZA"/>
        </w:rPr>
        <w:t xml:space="preserve">, </w:t>
      </w:r>
      <w:r w:rsidRPr="007D5A30">
        <w:rPr>
          <w:rFonts w:ascii="GHEA Grapalat" w:hAnsi="GHEA Grapalat" w:cs="Sylfaen"/>
        </w:rPr>
        <w:t>բժշկի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տեղեկանք</w:t>
      </w:r>
      <w:r w:rsidRPr="0013590A">
        <w:rPr>
          <w:rFonts w:ascii="GHEA Grapalat" w:hAnsi="GHEA Grapalat" w:cs="Sylfaen"/>
          <w:lang w:val="af-ZA"/>
        </w:rPr>
        <w:t xml:space="preserve">, </w:t>
      </w:r>
      <w:r w:rsidRPr="007D5A30">
        <w:rPr>
          <w:rFonts w:ascii="GHEA Grapalat" w:hAnsi="GHEA Grapalat" w:cs="Sylfaen"/>
        </w:rPr>
        <w:t>պատճառաբանված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զեկուցագիր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և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այլն</w:t>
      </w:r>
      <w:r w:rsidRPr="0013590A">
        <w:rPr>
          <w:rFonts w:ascii="GHEA Grapalat" w:hAnsi="GHEA Grapalat" w:cs="Sylfaen"/>
          <w:lang w:val="af-ZA"/>
        </w:rPr>
        <w:t xml:space="preserve">): </w:t>
      </w:r>
      <w:r w:rsidR="003B2F1C" w:rsidRPr="003B2F1C">
        <w:rPr>
          <w:rFonts w:ascii="GHEA Grapalat" w:hAnsi="GHEA Grapalat" w:cs="Sylfaen"/>
          <w:lang w:val="af-ZA"/>
        </w:rPr>
        <w:t>Համապատասխան փաստաթուղթը աշխատողը պարտավոր է ներկայացնել աշխատակազմի վարչություն աշխատանքի ներկայանալու առաջին օրը:</w:t>
      </w:r>
    </w:p>
    <w:p w14:paraId="2B28A7BD" w14:textId="5ECD52E3" w:rsidR="00C67609" w:rsidRPr="0013590A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450"/>
        <w:jc w:val="both"/>
        <w:rPr>
          <w:rFonts w:ascii="GHEA Grapalat" w:hAnsi="GHEA Grapalat" w:cs="Sylfaen"/>
          <w:lang w:val="af-ZA"/>
        </w:rPr>
      </w:pPr>
      <w:r w:rsidRPr="0013590A">
        <w:rPr>
          <w:rFonts w:ascii="GHEA Grapalat" w:hAnsi="GHEA Grapalat" w:cs="Sylfaen"/>
          <w:lang w:val="af-ZA"/>
        </w:rPr>
        <w:t xml:space="preserve">4) </w:t>
      </w:r>
      <w:r w:rsidRPr="007D5A30">
        <w:rPr>
          <w:rFonts w:ascii="GHEA Grapalat" w:hAnsi="GHEA Grapalat" w:cs="Sylfaen"/>
        </w:rPr>
        <w:t>Օրենքով</w:t>
      </w:r>
      <w:r w:rsidRPr="0013590A">
        <w:rPr>
          <w:rFonts w:ascii="GHEA Grapalat" w:hAnsi="GHEA Grapalat" w:cs="Sylfaen"/>
          <w:lang w:val="af-ZA"/>
        </w:rPr>
        <w:t xml:space="preserve">, </w:t>
      </w:r>
      <w:r w:rsidRPr="007D5A30">
        <w:rPr>
          <w:rFonts w:ascii="GHEA Grapalat" w:hAnsi="GHEA Grapalat" w:cs="Sylfaen"/>
        </w:rPr>
        <w:t>Հայաստանի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Հանրապետության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աշխատանքային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օրենսդրությամբ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և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Ներքին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կանոններով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նախատեսված</w:t>
      </w:r>
      <w:r w:rsidRPr="0013590A">
        <w:rPr>
          <w:rFonts w:ascii="GHEA Grapalat" w:hAnsi="GHEA Grapalat" w:cs="Sylfaen"/>
          <w:lang w:val="af-ZA"/>
        </w:rPr>
        <w:t xml:space="preserve"> </w:t>
      </w:r>
      <w:r w:rsidR="00B255FE">
        <w:rPr>
          <w:rFonts w:ascii="GHEA Grapalat" w:hAnsi="GHEA Grapalat" w:cs="Sylfaen"/>
          <w:lang w:val="en-US"/>
        </w:rPr>
        <w:t>այլ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դեպքերում</w:t>
      </w:r>
      <w:r w:rsidRPr="0013590A">
        <w:rPr>
          <w:rFonts w:ascii="GHEA Grapalat" w:hAnsi="GHEA Grapalat" w:cs="Sylfaen"/>
          <w:lang w:val="af-ZA"/>
        </w:rPr>
        <w:t>:</w:t>
      </w:r>
    </w:p>
    <w:p w14:paraId="51B7D57A" w14:textId="3D969BF8" w:rsidR="00C67609" w:rsidRPr="0013590A" w:rsidRDefault="00C3627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45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27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հարգելի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են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համարվում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աշխատանքից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ուշացման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հետևյալ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դեպքերը՝</w:t>
      </w:r>
    </w:p>
    <w:p w14:paraId="14857EAB" w14:textId="77777777" w:rsidR="00C67609" w:rsidRPr="0013590A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450"/>
        <w:jc w:val="both"/>
        <w:rPr>
          <w:rFonts w:ascii="GHEA Grapalat" w:hAnsi="GHEA Grapalat" w:cs="Sylfaen"/>
          <w:lang w:val="af-ZA"/>
        </w:rPr>
      </w:pPr>
      <w:r w:rsidRPr="0013590A">
        <w:rPr>
          <w:rFonts w:ascii="GHEA Grapalat" w:hAnsi="GHEA Grapalat" w:cs="Sylfaen"/>
          <w:lang w:val="af-ZA"/>
        </w:rPr>
        <w:t xml:space="preserve">1) </w:t>
      </w:r>
      <w:r w:rsidRPr="007D5A30">
        <w:rPr>
          <w:rFonts w:ascii="GHEA Grapalat" w:hAnsi="GHEA Grapalat" w:cs="Sylfaen"/>
        </w:rPr>
        <w:t>աշխատանքի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ներկայանալը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մինչև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ժամը</w:t>
      </w:r>
      <w:r w:rsidRPr="0013590A">
        <w:rPr>
          <w:rFonts w:ascii="GHEA Grapalat" w:hAnsi="GHEA Grapalat" w:cs="Sylfaen"/>
          <w:lang w:val="af-ZA"/>
        </w:rPr>
        <w:t xml:space="preserve"> 9:15-</w:t>
      </w:r>
      <w:r w:rsidRPr="007D5A30">
        <w:rPr>
          <w:rFonts w:ascii="GHEA Grapalat" w:hAnsi="GHEA Grapalat" w:cs="Sylfaen"/>
        </w:rPr>
        <w:t>ն</w:t>
      </w:r>
      <w:r w:rsidRPr="0013590A">
        <w:rPr>
          <w:rFonts w:ascii="GHEA Grapalat" w:hAnsi="GHEA Grapalat" w:cs="Sylfaen"/>
          <w:lang w:val="af-ZA"/>
        </w:rPr>
        <w:t>,</w:t>
      </w:r>
    </w:p>
    <w:p w14:paraId="60591553" w14:textId="77777777" w:rsidR="00C67609" w:rsidRPr="0013590A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450"/>
        <w:jc w:val="both"/>
        <w:rPr>
          <w:rFonts w:ascii="GHEA Grapalat" w:hAnsi="GHEA Grapalat" w:cs="Sylfaen"/>
          <w:lang w:val="af-ZA"/>
        </w:rPr>
      </w:pPr>
      <w:r w:rsidRPr="0013590A">
        <w:rPr>
          <w:rFonts w:ascii="GHEA Grapalat" w:hAnsi="GHEA Grapalat" w:cs="Sylfaen"/>
          <w:lang w:val="af-ZA"/>
        </w:rPr>
        <w:t xml:space="preserve">2) </w:t>
      </w:r>
      <w:r w:rsidRPr="007D5A30">
        <w:rPr>
          <w:rFonts w:ascii="GHEA Grapalat" w:hAnsi="GHEA Grapalat" w:cs="Sylfaen"/>
        </w:rPr>
        <w:t>անմիջական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ղեկավարի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գիտությամբ</w:t>
      </w:r>
      <w:r w:rsidRPr="0013590A">
        <w:rPr>
          <w:rFonts w:ascii="GHEA Grapalat" w:hAnsi="GHEA Grapalat" w:cs="Sylfaen"/>
          <w:lang w:val="af-ZA"/>
        </w:rPr>
        <w:t xml:space="preserve"> (</w:t>
      </w:r>
      <w:r w:rsidRPr="007D5A30">
        <w:rPr>
          <w:rFonts w:ascii="GHEA Grapalat" w:hAnsi="GHEA Grapalat" w:cs="Sylfaen"/>
        </w:rPr>
        <w:t>բանավոր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թույտվությամբ</w:t>
      </w:r>
      <w:r w:rsidRPr="0013590A">
        <w:rPr>
          <w:rFonts w:ascii="GHEA Grapalat" w:hAnsi="GHEA Grapalat" w:cs="Sylfaen"/>
          <w:lang w:val="af-ZA"/>
        </w:rPr>
        <w:t xml:space="preserve">) </w:t>
      </w:r>
      <w:r w:rsidRPr="007D5A30">
        <w:rPr>
          <w:rFonts w:ascii="GHEA Grapalat" w:hAnsi="GHEA Grapalat" w:cs="Sylfaen"/>
        </w:rPr>
        <w:t>մեկ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ամսվա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ընթացքում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ոչ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ավելի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քան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երեք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անգամ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աշխատանքին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ուշացմամբ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ներկայանալը</w:t>
      </w:r>
      <w:r w:rsidRPr="0013590A">
        <w:rPr>
          <w:rFonts w:ascii="GHEA Grapalat" w:hAnsi="GHEA Grapalat" w:cs="Sylfaen"/>
          <w:lang w:val="af-ZA"/>
        </w:rPr>
        <w:t>:</w:t>
      </w:r>
    </w:p>
    <w:p w14:paraId="5493FBA0" w14:textId="1C4175F7" w:rsidR="00C67609" w:rsidRPr="0013590A" w:rsidRDefault="00C3627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45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28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Հարգելի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և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անհարգելի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բացակայության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հետ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կապված՝</w:t>
      </w:r>
      <w:r w:rsidR="00C67609" w:rsidRPr="0013590A">
        <w:rPr>
          <w:rFonts w:ascii="GHEA Grapalat" w:hAnsi="GHEA Grapalat" w:cs="Sylfaen"/>
          <w:lang w:val="af-ZA"/>
        </w:rPr>
        <w:t xml:space="preserve">  </w:t>
      </w:r>
      <w:r w:rsidR="00C67609" w:rsidRPr="007D5A30">
        <w:rPr>
          <w:rFonts w:ascii="GHEA Grapalat" w:hAnsi="GHEA Grapalat" w:cs="Sylfaen"/>
        </w:rPr>
        <w:t>Ներքին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կանոններով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չնախա</w:t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7D5A30">
        <w:rPr>
          <w:rFonts w:ascii="GHEA Grapalat" w:hAnsi="GHEA Grapalat" w:cs="Sylfaen"/>
        </w:rPr>
        <w:t>տես</w:t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7D5A30">
        <w:rPr>
          <w:rFonts w:ascii="GHEA Grapalat" w:hAnsi="GHEA Grapalat" w:cs="Sylfaen"/>
        </w:rPr>
        <w:t>ված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հարցերը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կարգավորվում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են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Հայաստանի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Հանրապետության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օրենս</w:t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7D5A30">
        <w:rPr>
          <w:rFonts w:ascii="GHEA Grapalat" w:hAnsi="GHEA Grapalat" w:cs="Sylfaen"/>
        </w:rPr>
        <w:t>դրությամբ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սահմանված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կարգով</w:t>
      </w:r>
      <w:r w:rsidR="00C67609" w:rsidRPr="0013590A">
        <w:rPr>
          <w:rFonts w:ascii="GHEA Grapalat" w:hAnsi="GHEA Grapalat" w:cs="Sylfaen"/>
          <w:lang w:val="af-ZA"/>
        </w:rPr>
        <w:t>:</w:t>
      </w:r>
    </w:p>
    <w:p w14:paraId="4C29073C" w14:textId="680B34A3" w:rsidR="00C67609" w:rsidRPr="0013590A" w:rsidRDefault="00C3627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45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29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Ներքին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կանոններով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նախատեսված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բացակայության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ուշացման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ժամկետ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համարվում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փաս</w:t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7D5A30">
        <w:rPr>
          <w:rFonts w:ascii="GHEA Grapalat" w:hAnsi="GHEA Grapalat" w:cs="Sylfaen"/>
        </w:rPr>
        <w:t>տացի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բացակայած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ժամանակը</w:t>
      </w:r>
      <w:r w:rsidR="00C67609" w:rsidRPr="0013590A">
        <w:rPr>
          <w:rFonts w:ascii="GHEA Grapalat" w:hAnsi="GHEA Grapalat" w:cs="Sylfaen"/>
          <w:lang w:val="af-ZA"/>
        </w:rPr>
        <w:t>:</w:t>
      </w:r>
    </w:p>
    <w:p w14:paraId="5D076807" w14:textId="2DDC897A" w:rsidR="00C67609" w:rsidRPr="0013590A" w:rsidRDefault="00C3627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45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30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ղեկավարի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հանձնարարությամբ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կարող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վարվել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աշխատողների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հաճախելու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հաշվառման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մատ</w:t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7D5A30">
        <w:rPr>
          <w:rFonts w:ascii="GHEA Grapalat" w:hAnsi="GHEA Grapalat" w:cs="Sylfaen"/>
        </w:rPr>
        <w:t>յան</w:t>
      </w:r>
      <w:r w:rsidR="00C67609" w:rsidRPr="0013590A">
        <w:rPr>
          <w:rFonts w:ascii="GHEA Grapalat" w:hAnsi="GHEA Grapalat" w:cs="Sylfaen"/>
          <w:lang w:val="af-ZA"/>
        </w:rPr>
        <w:t xml:space="preserve">: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աշխատողները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ստորագրում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են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հաճախելու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հաշվառ</w:t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7D5A30">
        <w:rPr>
          <w:rFonts w:ascii="GHEA Grapalat" w:hAnsi="GHEA Grapalat" w:cs="Sylfaen"/>
        </w:rPr>
        <w:t>ման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մատյանում</w:t>
      </w:r>
      <w:r w:rsidR="00C67609" w:rsidRPr="0013590A">
        <w:rPr>
          <w:rFonts w:ascii="GHEA Grapalat" w:hAnsi="GHEA Grapalat" w:cs="Sylfaen"/>
          <w:lang w:val="af-ZA"/>
        </w:rPr>
        <w:t xml:space="preserve">` </w:t>
      </w:r>
      <w:r w:rsidR="00C67609" w:rsidRPr="007D5A30">
        <w:rPr>
          <w:rFonts w:ascii="GHEA Grapalat" w:hAnsi="GHEA Grapalat" w:cs="Sylfaen"/>
        </w:rPr>
        <w:t>աշխատանքի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վայր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ներկայանալիս</w:t>
      </w:r>
      <w:r w:rsidR="00C67609" w:rsidRPr="0013590A">
        <w:rPr>
          <w:rFonts w:ascii="GHEA Grapalat" w:hAnsi="GHEA Grapalat" w:cs="Sylfaen"/>
          <w:lang w:val="af-ZA"/>
        </w:rPr>
        <w:t xml:space="preserve">: </w:t>
      </w:r>
    </w:p>
    <w:p w14:paraId="002ECF94" w14:textId="73736AC4" w:rsidR="00C67609" w:rsidRPr="0013590A" w:rsidRDefault="00C3627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45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31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աշխատողների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մուտքն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ու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ելքը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վարչական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շենք</w:t>
      </w:r>
      <w:r w:rsidR="00C67609" w:rsidRPr="0013590A">
        <w:rPr>
          <w:rFonts w:ascii="GHEA Grapalat" w:hAnsi="GHEA Grapalat" w:cs="Sylfaen"/>
          <w:lang w:val="af-ZA"/>
        </w:rPr>
        <w:t xml:space="preserve"> (</w:t>
      </w:r>
      <w:r w:rsidR="00C67609" w:rsidRPr="007D5A30">
        <w:rPr>
          <w:rFonts w:ascii="GHEA Grapalat" w:hAnsi="GHEA Grapalat" w:cs="Sylfaen"/>
        </w:rPr>
        <w:t>ք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Երևան</w:t>
      </w:r>
      <w:r w:rsidR="00C67609" w:rsidRPr="0013590A">
        <w:rPr>
          <w:rFonts w:ascii="GHEA Grapalat" w:hAnsi="GHEA Grapalat" w:cs="Sylfaen"/>
          <w:lang w:val="af-ZA"/>
        </w:rPr>
        <w:t xml:space="preserve">, </w:t>
      </w:r>
      <w:r w:rsidR="00C67609" w:rsidRPr="007D5A30">
        <w:rPr>
          <w:rFonts w:ascii="GHEA Grapalat" w:hAnsi="GHEA Grapalat" w:cs="Sylfaen"/>
        </w:rPr>
        <w:t>Կոմիտասի</w:t>
      </w:r>
      <w:r w:rsidR="00C67609" w:rsidRPr="0013590A">
        <w:rPr>
          <w:rFonts w:ascii="GHEA Grapalat" w:hAnsi="GHEA Grapalat" w:cs="Sylfaen"/>
          <w:lang w:val="af-ZA"/>
        </w:rPr>
        <w:t xml:space="preserve"> 49/2) </w:t>
      </w:r>
      <w:r w:rsidR="00C67609" w:rsidRPr="007D5A30">
        <w:rPr>
          <w:rFonts w:ascii="GHEA Grapalat" w:hAnsi="GHEA Grapalat" w:cs="Sylfaen"/>
        </w:rPr>
        <w:t>կատարվում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անարգել՝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մագնիսական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քարտերի</w:t>
      </w:r>
      <w:r w:rsidR="00C67609" w:rsidRPr="0013590A">
        <w:rPr>
          <w:rFonts w:ascii="GHEA Grapalat" w:hAnsi="GHEA Grapalat" w:cs="Sylfaen"/>
          <w:lang w:val="af-ZA"/>
        </w:rPr>
        <w:t xml:space="preserve"> (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վարչական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շենքում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աշխատողների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համար</w:t>
      </w:r>
      <w:r w:rsidR="00C67609" w:rsidRPr="0013590A">
        <w:rPr>
          <w:rFonts w:ascii="GHEA Grapalat" w:hAnsi="GHEA Grapalat" w:cs="Sylfaen"/>
          <w:lang w:val="af-ZA"/>
        </w:rPr>
        <w:t xml:space="preserve">) </w:t>
      </w:r>
      <w:r w:rsidR="00C67609" w:rsidRPr="007D5A30">
        <w:rPr>
          <w:rFonts w:ascii="GHEA Grapalat" w:hAnsi="GHEA Grapalat" w:cs="Sylfaen"/>
        </w:rPr>
        <w:t>կամ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ծառայողական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վկայականների</w:t>
      </w:r>
      <w:r w:rsidR="00C67609" w:rsidRPr="0013590A">
        <w:rPr>
          <w:rFonts w:ascii="GHEA Grapalat" w:hAnsi="GHEA Grapalat" w:cs="Sylfaen"/>
          <w:lang w:val="af-ZA"/>
        </w:rPr>
        <w:t xml:space="preserve"> (</w:t>
      </w:r>
      <w:r w:rsidR="00C67609" w:rsidRPr="007D5A30">
        <w:rPr>
          <w:rFonts w:ascii="GHEA Grapalat" w:hAnsi="GHEA Grapalat" w:cs="Sylfaen"/>
        </w:rPr>
        <w:t>Ներքին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կանոնների</w:t>
      </w:r>
      <w:r w:rsidR="00C67609" w:rsidRPr="0013590A">
        <w:rPr>
          <w:rFonts w:ascii="GHEA Grapalat" w:hAnsi="GHEA Grapalat" w:cs="Sylfaen"/>
          <w:lang w:val="af-ZA"/>
        </w:rPr>
        <w:t xml:space="preserve"> 4-</w:t>
      </w:r>
      <w:r w:rsidR="00C67609" w:rsidRPr="007D5A30">
        <w:rPr>
          <w:rFonts w:ascii="GHEA Grapalat" w:hAnsi="GHEA Grapalat" w:cs="Sylfaen"/>
        </w:rPr>
        <w:t>րդ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կետի</w:t>
      </w:r>
      <w:r w:rsidR="00C67609" w:rsidRPr="0013590A">
        <w:rPr>
          <w:rFonts w:ascii="GHEA Grapalat" w:hAnsi="GHEA Grapalat" w:cs="Sylfaen"/>
          <w:lang w:val="af-ZA"/>
        </w:rPr>
        <w:t xml:space="preserve"> 6-</w:t>
      </w:r>
      <w:r w:rsidR="00C67609" w:rsidRPr="007D5A30">
        <w:rPr>
          <w:rFonts w:ascii="GHEA Grapalat" w:hAnsi="GHEA Grapalat" w:cs="Sylfaen"/>
        </w:rPr>
        <w:t>րդ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ենթակետի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համաձայն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այլ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վայրում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տեղակայված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շենքերում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աշխատողների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համար</w:t>
      </w:r>
      <w:r w:rsidR="00C67609" w:rsidRPr="0013590A">
        <w:rPr>
          <w:rFonts w:ascii="GHEA Grapalat" w:hAnsi="GHEA Grapalat" w:cs="Sylfaen"/>
          <w:lang w:val="af-ZA"/>
        </w:rPr>
        <w:t xml:space="preserve">) </w:t>
      </w:r>
      <w:r w:rsidR="00C67609" w:rsidRPr="007D5A30">
        <w:rPr>
          <w:rFonts w:ascii="GHEA Grapalat" w:hAnsi="GHEA Grapalat" w:cs="Sylfaen"/>
        </w:rPr>
        <w:t>ներկայացմամբ</w:t>
      </w:r>
      <w:r w:rsidR="00C67609" w:rsidRPr="0013590A">
        <w:rPr>
          <w:rFonts w:ascii="GHEA Grapalat" w:hAnsi="GHEA Grapalat" w:cs="Sylfaen"/>
          <w:lang w:val="af-ZA"/>
        </w:rPr>
        <w:t>:</w:t>
      </w:r>
    </w:p>
    <w:p w14:paraId="1EDE1DFC" w14:textId="363CC139" w:rsidR="00C67609" w:rsidRPr="0013590A" w:rsidRDefault="00C3627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45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32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վարչական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շենք</w:t>
      </w:r>
      <w:r w:rsidR="00C67609" w:rsidRPr="0013590A">
        <w:rPr>
          <w:rFonts w:ascii="GHEA Grapalat" w:hAnsi="GHEA Grapalat" w:cs="Sylfaen"/>
          <w:lang w:val="af-ZA"/>
        </w:rPr>
        <w:t xml:space="preserve"> (</w:t>
      </w:r>
      <w:r w:rsidR="00C67609" w:rsidRPr="007D5A30">
        <w:rPr>
          <w:rFonts w:ascii="GHEA Grapalat" w:hAnsi="GHEA Grapalat" w:cs="Sylfaen"/>
        </w:rPr>
        <w:t>ք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Երևան</w:t>
      </w:r>
      <w:r w:rsidR="00C67609" w:rsidRPr="0013590A">
        <w:rPr>
          <w:rFonts w:ascii="GHEA Grapalat" w:hAnsi="GHEA Grapalat" w:cs="Sylfaen"/>
          <w:lang w:val="af-ZA"/>
        </w:rPr>
        <w:t xml:space="preserve">, </w:t>
      </w:r>
      <w:r w:rsidR="00C67609" w:rsidRPr="007D5A30">
        <w:rPr>
          <w:rFonts w:ascii="GHEA Grapalat" w:hAnsi="GHEA Grapalat" w:cs="Sylfaen"/>
        </w:rPr>
        <w:t>Կոմիտասի</w:t>
      </w:r>
      <w:r w:rsidR="00C67609" w:rsidRPr="0013590A">
        <w:rPr>
          <w:rFonts w:ascii="GHEA Grapalat" w:hAnsi="GHEA Grapalat" w:cs="Sylfaen"/>
          <w:lang w:val="af-ZA"/>
        </w:rPr>
        <w:t xml:space="preserve"> 49/2) 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աշխատողների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մուտքն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ու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ելքն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իրականացվում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</w:t>
      </w:r>
      <w:r w:rsidR="00C67609" w:rsidRPr="0013590A">
        <w:rPr>
          <w:rFonts w:ascii="Calibri" w:hAnsi="Calibri" w:cs="Calibri"/>
          <w:lang w:val="af-ZA"/>
        </w:rPr>
        <w:t> 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իրավական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աջակցության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և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փաստաթղթաշրջանառության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վարչության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կողմից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տրամադրված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մագնիսական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քարտով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պտուտակադռնով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անցնելու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միջոցով</w:t>
      </w:r>
      <w:r w:rsidR="00C67609" w:rsidRPr="0013590A">
        <w:rPr>
          <w:rFonts w:ascii="GHEA Grapalat" w:hAnsi="GHEA Grapalat" w:cs="Sylfaen"/>
          <w:lang w:val="af-ZA"/>
        </w:rPr>
        <w:t xml:space="preserve">:  </w:t>
      </w:r>
      <w:r w:rsidR="00C67609" w:rsidRPr="007D5A30">
        <w:rPr>
          <w:rFonts w:ascii="GHEA Grapalat" w:hAnsi="GHEA Grapalat" w:cs="Sylfaen"/>
        </w:rPr>
        <w:t>Մագնիսական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քարտի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միջոցով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պտուտակադռնով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անցնելու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պահը</w:t>
      </w:r>
      <w:r w:rsidR="00C67609" w:rsidRPr="0013590A">
        <w:rPr>
          <w:rFonts w:ascii="GHEA Grapalat" w:hAnsi="GHEA Grapalat" w:cs="Sylfaen"/>
          <w:lang w:val="af-ZA"/>
        </w:rPr>
        <w:t xml:space="preserve"> (</w:t>
      </w:r>
      <w:r w:rsidR="00C67609" w:rsidRPr="007D5A30">
        <w:rPr>
          <w:rFonts w:ascii="GHEA Grapalat" w:hAnsi="GHEA Grapalat" w:cs="Sylfaen"/>
        </w:rPr>
        <w:t>աշխատանքի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վայր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մուտքի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ու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ելքի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հստակ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ժամանակը</w:t>
      </w:r>
      <w:r w:rsidR="00C67609" w:rsidRPr="0013590A">
        <w:rPr>
          <w:rFonts w:ascii="GHEA Grapalat" w:hAnsi="GHEA Grapalat" w:cs="Sylfaen"/>
          <w:lang w:val="af-ZA"/>
        </w:rPr>
        <w:t xml:space="preserve">) </w:t>
      </w:r>
      <w:r w:rsidR="00C67609" w:rsidRPr="007D5A30">
        <w:rPr>
          <w:rFonts w:ascii="GHEA Grapalat" w:hAnsi="GHEA Grapalat" w:cs="Sylfaen"/>
        </w:rPr>
        <w:t>արձանագրվում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էլեկտրոնային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համակարգում</w:t>
      </w:r>
      <w:r w:rsidR="00C67609" w:rsidRPr="0013590A">
        <w:rPr>
          <w:rFonts w:ascii="GHEA Grapalat" w:hAnsi="GHEA Grapalat" w:cs="Sylfaen"/>
          <w:lang w:val="af-ZA"/>
        </w:rPr>
        <w:t>:</w:t>
      </w:r>
    </w:p>
    <w:p w14:paraId="4A310F62" w14:textId="36AC0F8B" w:rsidR="00C67609" w:rsidRPr="0013590A" w:rsidRDefault="00C36279" w:rsidP="00C67609">
      <w:pPr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33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ընդունելիս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տաս</w:t>
      </w:r>
      <w:r w:rsidR="002F6FD9">
        <w:rPr>
          <w:rFonts w:ascii="GHEA Grapalat" w:hAnsi="GHEA Grapalat" w:cs="Sylfaen"/>
          <w:lang w:val="en-US"/>
        </w:rPr>
        <w:t>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</w:t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7D5A30">
        <w:rPr>
          <w:rFonts w:ascii="GHEA Grapalat" w:hAnsi="GHEA Grapalat" w:cs="Sylfaen"/>
        </w:rPr>
        <w:t>տան</w:t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7D5A30">
        <w:rPr>
          <w:rFonts w:ascii="GHEA Grapalat" w:hAnsi="GHEA Grapalat" w:cs="Sylfaen"/>
        </w:rPr>
        <w:t>քա</w:t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7D5A30">
        <w:rPr>
          <w:rFonts w:ascii="GHEA Grapalat" w:hAnsi="GHEA Grapalat" w:cs="Sylfaen"/>
        </w:rPr>
        <w:t>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օրվա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ընթացքում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իրավական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աջակցության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և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փաստաթղթաշրջանառության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վարչության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կողմից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8F790A">
        <w:rPr>
          <w:rFonts w:ascii="GHEA Grapalat" w:hAnsi="GHEA Grapalat" w:cs="Sylfaen"/>
          <w:lang w:val="hy-AM"/>
        </w:rPr>
        <w:t>ս</w:t>
      </w:r>
      <w:r w:rsidR="00C67609" w:rsidRPr="007D5A30">
        <w:rPr>
          <w:rFonts w:ascii="GHEA Grapalat" w:hAnsi="GHEA Grapalat" w:cs="Sylfaen"/>
        </w:rPr>
        <w:t>տո</w:t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7D5A30">
        <w:rPr>
          <w:rFonts w:ascii="GHEA Grapalat" w:hAnsi="GHEA Grapalat" w:cs="Sylfaen"/>
        </w:rPr>
        <w:t>րա</w:t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7D5A30">
        <w:rPr>
          <w:rFonts w:ascii="GHEA Grapalat" w:hAnsi="GHEA Grapalat" w:cs="Sylfaen"/>
        </w:rPr>
        <w:t>գրու</w:t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7D5A30">
        <w:rPr>
          <w:rFonts w:ascii="GHEA Grapalat" w:hAnsi="GHEA Grapalat" w:cs="Sylfaen"/>
        </w:rPr>
        <w:t>թյամբ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տրվում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մագնիսական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քարտ</w:t>
      </w:r>
      <w:r w:rsidR="00C67609" w:rsidRPr="0013590A">
        <w:rPr>
          <w:rFonts w:ascii="GHEA Grapalat" w:hAnsi="GHEA Grapalat" w:cs="Sylfaen"/>
          <w:lang w:val="af-ZA"/>
        </w:rPr>
        <w:t>:</w:t>
      </w:r>
    </w:p>
    <w:p w14:paraId="57280BBA" w14:textId="3D621117" w:rsidR="00C67609" w:rsidRPr="0013590A" w:rsidRDefault="00C36279" w:rsidP="00C67609">
      <w:pPr>
        <w:spacing w:line="276" w:lineRule="auto"/>
        <w:ind w:right="-153"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34</w:t>
      </w:r>
      <w:r w:rsidR="00C67609" w:rsidRPr="0013590A">
        <w:rPr>
          <w:rFonts w:ascii="GHEA Grapalat" w:hAnsi="GHEA Grapalat" w:cs="Sylfaen"/>
          <w:lang w:val="af-ZA"/>
        </w:rPr>
        <w:t xml:space="preserve">. 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աշխատողներն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իրավունք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չունեն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իրենց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պատկանող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մագնիսական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քարտը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տրամադրել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փոխանցել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որևէ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այլ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անձի</w:t>
      </w:r>
      <w:r w:rsidR="00C67609" w:rsidRPr="0013590A">
        <w:rPr>
          <w:rFonts w:ascii="GHEA Grapalat" w:hAnsi="GHEA Grapalat" w:cs="Sylfaen"/>
          <w:lang w:val="af-ZA"/>
        </w:rPr>
        <w:t xml:space="preserve">: </w:t>
      </w:r>
      <w:r w:rsidR="00C67609" w:rsidRPr="007D5A30">
        <w:rPr>
          <w:rFonts w:ascii="GHEA Grapalat" w:hAnsi="GHEA Grapalat" w:cs="Sylfaen"/>
        </w:rPr>
        <w:t>Այս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պայմանի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lastRenderedPageBreak/>
        <w:t>խախտման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դեպքում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աշխատողները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կենթարկվեն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Ներքին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կանոններով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սահմանված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կարգապահական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պատասխանատվության։</w:t>
      </w:r>
    </w:p>
    <w:p w14:paraId="3656B257" w14:textId="2E65EAE4" w:rsidR="00C67609" w:rsidRPr="0013590A" w:rsidRDefault="00C36279" w:rsidP="00C67609">
      <w:pPr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35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աշխատողները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Ներքին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կանոններով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նախատեսված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հարգելի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բացակայության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հետևյալ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դեպքերում</w:t>
      </w:r>
      <w:r w:rsidR="00C67609" w:rsidRPr="0013590A">
        <w:rPr>
          <w:rFonts w:ascii="GHEA Grapalat" w:hAnsi="GHEA Grapalat" w:cs="Sylfaen"/>
          <w:lang w:val="af-ZA"/>
        </w:rPr>
        <w:t xml:space="preserve">`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աշխատողների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ամենամյա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չվճարվող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արձակուրդում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գտնվելու</w:t>
      </w:r>
      <w:r w:rsidR="00C67609" w:rsidRPr="0013590A">
        <w:rPr>
          <w:rFonts w:ascii="GHEA Grapalat" w:hAnsi="GHEA Grapalat" w:cs="Sylfaen"/>
          <w:lang w:val="af-ZA"/>
        </w:rPr>
        <w:t xml:space="preserve">,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աշխատողի</w:t>
      </w:r>
      <w:r w:rsidR="00C67609" w:rsidRPr="0013590A">
        <w:rPr>
          <w:rFonts w:ascii="GHEA Grapalat" w:hAnsi="GHEA Grapalat" w:cs="Sylfaen"/>
          <w:lang w:val="af-ZA"/>
        </w:rPr>
        <w:t xml:space="preserve">` </w:t>
      </w:r>
      <w:r w:rsidR="00C67609" w:rsidRPr="007D5A30">
        <w:rPr>
          <w:rFonts w:ascii="GHEA Grapalat" w:hAnsi="GHEA Grapalat" w:cs="Sylfaen"/>
        </w:rPr>
        <w:t>իր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պաշտոն</w:t>
      </w:r>
      <w:r w:rsidR="00A116D7">
        <w:rPr>
          <w:rFonts w:ascii="GHEA Grapalat" w:hAnsi="GHEA Grapalat" w:cs="Sylfaen"/>
          <w:lang w:val="en-US"/>
        </w:rPr>
        <w:t>ե</w:t>
      </w:r>
      <w:r w:rsidR="00C67609" w:rsidRPr="007D5A30">
        <w:rPr>
          <w:rFonts w:ascii="GHEA Grapalat" w:hAnsi="GHEA Grapalat" w:cs="Sylfaen"/>
        </w:rPr>
        <w:t>ական</w:t>
      </w:r>
      <w:r w:rsidR="00C67609" w:rsidRPr="0013590A">
        <w:rPr>
          <w:rFonts w:ascii="GHEA Grapalat" w:hAnsi="GHEA Grapalat" w:cs="Sylfaen"/>
          <w:lang w:val="af-ZA"/>
        </w:rPr>
        <w:t xml:space="preserve"> (</w:t>
      </w:r>
      <w:r w:rsidR="00C67609" w:rsidRPr="007D5A30">
        <w:rPr>
          <w:rFonts w:ascii="GHEA Grapalat" w:hAnsi="GHEA Grapalat" w:cs="Sylfaen"/>
        </w:rPr>
        <w:t>աշխատանքային</w:t>
      </w:r>
      <w:r w:rsidR="00C67609" w:rsidRPr="0013590A">
        <w:rPr>
          <w:rFonts w:ascii="GHEA Grapalat" w:hAnsi="GHEA Grapalat" w:cs="Sylfaen"/>
          <w:lang w:val="af-ZA"/>
        </w:rPr>
        <w:t xml:space="preserve">) </w:t>
      </w:r>
      <w:r w:rsidR="00C67609" w:rsidRPr="007D5A30">
        <w:rPr>
          <w:rFonts w:ascii="GHEA Grapalat" w:hAnsi="GHEA Grapalat" w:cs="Sylfaen"/>
        </w:rPr>
        <w:t>ու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ծառայողական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պարտա</w:t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7D5A30">
        <w:rPr>
          <w:rFonts w:ascii="GHEA Grapalat" w:hAnsi="GHEA Grapalat" w:cs="Sylfaen"/>
        </w:rPr>
        <w:t>կանությունները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կատարելու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անհրաժեշտությունից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ելնելով</w:t>
      </w:r>
      <w:r w:rsidR="00C67609" w:rsidRPr="0013590A">
        <w:rPr>
          <w:rFonts w:ascii="GHEA Grapalat" w:hAnsi="GHEA Grapalat" w:cs="Sylfaen"/>
          <w:lang w:val="af-ZA"/>
        </w:rPr>
        <w:t xml:space="preserve">` </w:t>
      </w:r>
      <w:r w:rsidR="00C67609" w:rsidRPr="007D5A30">
        <w:rPr>
          <w:rFonts w:ascii="GHEA Grapalat" w:hAnsi="GHEA Grapalat" w:cs="Sylfaen"/>
        </w:rPr>
        <w:t>ծառայողական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գործուղումների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հետ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կապված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վայրից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դուրս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այլ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վայրեր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մեկնելու</w:t>
      </w:r>
      <w:r w:rsidR="00C67609" w:rsidRPr="0013590A">
        <w:rPr>
          <w:rFonts w:ascii="GHEA Grapalat" w:hAnsi="GHEA Grapalat" w:cs="Sylfaen"/>
          <w:lang w:val="af-ZA"/>
        </w:rPr>
        <w:t xml:space="preserve">, </w:t>
      </w:r>
      <w:r w:rsidR="00C67609" w:rsidRPr="007D5A30">
        <w:rPr>
          <w:rFonts w:ascii="GHEA Grapalat" w:hAnsi="GHEA Grapalat" w:cs="Sylfaen"/>
        </w:rPr>
        <w:t>վերապատրաստման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դասընթացներին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գործուղվելու</w:t>
      </w:r>
      <w:r w:rsidR="00C67609" w:rsidRPr="0013590A">
        <w:rPr>
          <w:rFonts w:ascii="GHEA Grapalat" w:hAnsi="GHEA Grapalat" w:cs="Sylfaen"/>
          <w:lang w:val="af-ZA"/>
        </w:rPr>
        <w:t xml:space="preserve">,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աշխատողների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ժամանակավոր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անաշխատունակության</w:t>
      </w:r>
      <w:r w:rsidR="00C67609" w:rsidRPr="0013590A">
        <w:rPr>
          <w:rFonts w:ascii="GHEA Grapalat" w:hAnsi="GHEA Grapalat" w:cs="Sylfaen"/>
          <w:lang w:val="af-ZA"/>
        </w:rPr>
        <w:t xml:space="preserve">, </w:t>
      </w:r>
      <w:r w:rsidR="00C67609" w:rsidRPr="007D5A30">
        <w:rPr>
          <w:rFonts w:ascii="GHEA Grapalat" w:hAnsi="GHEA Grapalat" w:cs="Sylfaen"/>
        </w:rPr>
        <w:t>անհետաձգելի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այլ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դեպքերում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տվյալ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քարտն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ըստ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անհրաժեշտության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արգելափակվում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համապատասխան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ժամկետով</w:t>
      </w:r>
      <w:r w:rsidR="00C67609" w:rsidRPr="0013590A">
        <w:rPr>
          <w:rFonts w:ascii="GHEA Grapalat" w:hAnsi="GHEA Grapalat" w:cs="Sylfaen"/>
          <w:lang w:val="af-ZA"/>
        </w:rPr>
        <w:t>:</w:t>
      </w:r>
    </w:p>
    <w:p w14:paraId="3704904B" w14:textId="7957FF60" w:rsidR="00C67609" w:rsidRPr="0013590A" w:rsidRDefault="00C3627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36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չհանդիսացող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անձանց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մուտքը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վարչական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շենք</w:t>
      </w:r>
      <w:r w:rsidR="00C67609" w:rsidRPr="0013590A">
        <w:rPr>
          <w:rFonts w:ascii="GHEA Grapalat" w:hAnsi="GHEA Grapalat" w:cs="Sylfaen"/>
          <w:lang w:val="af-ZA"/>
        </w:rPr>
        <w:t xml:space="preserve"> (</w:t>
      </w:r>
      <w:r w:rsidR="00C67609" w:rsidRPr="007D5A30">
        <w:rPr>
          <w:rFonts w:ascii="GHEA Grapalat" w:hAnsi="GHEA Grapalat" w:cs="Sylfaen"/>
        </w:rPr>
        <w:t>ք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Երևան</w:t>
      </w:r>
      <w:r w:rsidR="00C67609" w:rsidRPr="0013590A">
        <w:rPr>
          <w:rFonts w:ascii="GHEA Grapalat" w:hAnsi="GHEA Grapalat" w:cs="Sylfaen"/>
          <w:lang w:val="af-ZA"/>
        </w:rPr>
        <w:t xml:space="preserve">, </w:t>
      </w:r>
      <w:r w:rsidR="00C67609" w:rsidRPr="007D5A30">
        <w:rPr>
          <w:rFonts w:ascii="GHEA Grapalat" w:hAnsi="GHEA Grapalat" w:cs="Sylfaen"/>
        </w:rPr>
        <w:t>Կոմիտասի</w:t>
      </w:r>
      <w:r w:rsidR="00C67609" w:rsidRPr="0013590A">
        <w:rPr>
          <w:rFonts w:ascii="GHEA Grapalat" w:hAnsi="GHEA Grapalat" w:cs="Sylfaen"/>
          <w:lang w:val="af-ZA"/>
        </w:rPr>
        <w:t xml:space="preserve"> 49/2) </w:t>
      </w:r>
      <w:r w:rsidR="00C67609" w:rsidRPr="007D5A30">
        <w:rPr>
          <w:rFonts w:ascii="GHEA Grapalat" w:hAnsi="GHEA Grapalat" w:cs="Sylfaen"/>
        </w:rPr>
        <w:t>թույլատրվում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միայն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ծառայողական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անհրաժեշտությունից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ելնելով՝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ղեկավարի</w:t>
      </w:r>
      <w:r w:rsidR="00C67609" w:rsidRPr="0013590A">
        <w:rPr>
          <w:rFonts w:ascii="GHEA Grapalat" w:hAnsi="GHEA Grapalat" w:cs="Sylfaen"/>
          <w:lang w:val="af-ZA"/>
        </w:rPr>
        <w:t xml:space="preserve">,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ղեկավարի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տեղա</w:t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7D5A30">
        <w:rPr>
          <w:rFonts w:ascii="GHEA Grapalat" w:hAnsi="GHEA Grapalat" w:cs="Sylfaen"/>
        </w:rPr>
        <w:t>կա</w:t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7D5A30">
        <w:rPr>
          <w:rFonts w:ascii="GHEA Grapalat" w:hAnsi="GHEA Grapalat" w:cs="Sylfaen"/>
        </w:rPr>
        <w:t>լի</w:t>
      </w:r>
      <w:r w:rsidR="00C67609" w:rsidRPr="0013590A">
        <w:rPr>
          <w:rFonts w:ascii="GHEA Grapalat" w:hAnsi="GHEA Grapalat" w:cs="Sylfaen"/>
          <w:lang w:val="af-ZA"/>
        </w:rPr>
        <w:t xml:space="preserve">, </w:t>
      </w:r>
      <w:r w:rsidR="00C67609" w:rsidRPr="007D5A30">
        <w:rPr>
          <w:rFonts w:ascii="GHEA Grapalat" w:hAnsi="GHEA Grapalat" w:cs="Sylfaen"/>
        </w:rPr>
        <w:t>կառուցվածքային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ստորաբաժանումների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ղեկավարների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բանավոր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թույլտվության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հիման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վրա</w:t>
      </w:r>
      <w:r w:rsidR="00C67609" w:rsidRPr="0013590A">
        <w:rPr>
          <w:rFonts w:ascii="GHEA Grapalat" w:hAnsi="GHEA Grapalat" w:cs="Sylfaen"/>
          <w:lang w:val="af-ZA"/>
        </w:rPr>
        <w:t xml:space="preserve">: </w:t>
      </w:r>
      <w:r w:rsidR="00C67609" w:rsidRPr="007D5A30">
        <w:rPr>
          <w:rFonts w:ascii="GHEA Grapalat" w:hAnsi="GHEA Grapalat" w:cs="Sylfaen"/>
        </w:rPr>
        <w:t>Սույն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կետով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սահմանված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դեպքում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չհանդիսացող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անձանց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մուտ</w:t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7D5A30">
        <w:rPr>
          <w:rFonts w:ascii="GHEA Grapalat" w:hAnsi="GHEA Grapalat" w:cs="Sylfaen"/>
        </w:rPr>
        <w:t>քը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վարչական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շենք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թույլատրվում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պահպանություն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իրականացնող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ծառայության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կողմից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անցագիր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լրացվելուց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հետո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պտուտակադռնով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անցնելու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միջոցով։</w:t>
      </w:r>
    </w:p>
    <w:p w14:paraId="45205B2C" w14:textId="51F2CC92" w:rsidR="00C67609" w:rsidRPr="0013590A" w:rsidRDefault="00C3627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37</w:t>
      </w:r>
      <w:r w:rsidR="007D5A30" w:rsidRPr="0013590A">
        <w:rPr>
          <w:rFonts w:ascii="Cambria Math" w:hAnsi="Cambria Math" w:cs="Cambria Math"/>
          <w:lang w:val="af-ZA"/>
        </w:rPr>
        <w:t>.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մարզային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կենտրոնների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ու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սահմանային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հսկիչ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կետերի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վարչական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շենքերում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դրանց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տեղակայման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վայրերում</w:t>
      </w:r>
      <w:r w:rsidR="00C67609" w:rsidRPr="0013590A">
        <w:rPr>
          <w:rFonts w:ascii="GHEA Grapalat" w:hAnsi="GHEA Grapalat" w:cs="Sylfaen"/>
          <w:lang w:val="af-ZA"/>
        </w:rPr>
        <w:t xml:space="preserve">, </w:t>
      </w:r>
      <w:r w:rsidR="00C67609" w:rsidRPr="007D5A30">
        <w:rPr>
          <w:rFonts w:ascii="GHEA Grapalat" w:hAnsi="GHEA Grapalat" w:cs="Sylfaen"/>
        </w:rPr>
        <w:t>ինչպես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նաև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ղեկավարի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անհատական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ներքին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իրավական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ակտերով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սահմանված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շենքերում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կամ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դրանց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տեղակայված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վայրերում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աշխատողների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մուտքն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ու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ելքն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իրականացվում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աշխատողների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աշխատանքի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հաճախելու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հաշվառման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մատ</w:t>
      </w:r>
      <w:r w:rsidR="00C67609" w:rsidRPr="0013590A">
        <w:rPr>
          <w:rFonts w:ascii="GHEA Grapalat" w:hAnsi="GHEA Grapalat" w:cs="Sylfaen"/>
          <w:lang w:val="af-ZA"/>
        </w:rPr>
        <w:softHyphen/>
      </w:r>
      <w:r w:rsidR="00C67609" w:rsidRPr="007D5A30">
        <w:rPr>
          <w:rFonts w:ascii="GHEA Grapalat" w:hAnsi="GHEA Grapalat" w:cs="Sylfaen"/>
        </w:rPr>
        <w:t>յանում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ստորագրելու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միջոցով</w:t>
      </w:r>
      <w:r w:rsidR="00C67609" w:rsidRPr="0013590A">
        <w:rPr>
          <w:rFonts w:ascii="GHEA Grapalat" w:hAnsi="GHEA Grapalat" w:cs="Sylfaen"/>
          <w:lang w:val="af-ZA"/>
        </w:rPr>
        <w:t xml:space="preserve">, </w:t>
      </w:r>
      <w:r w:rsidR="00C67609" w:rsidRPr="007D5A30">
        <w:rPr>
          <w:rFonts w:ascii="GHEA Grapalat" w:hAnsi="GHEA Grapalat" w:cs="Sylfaen"/>
        </w:rPr>
        <w:t>որը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վարում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է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տարածքային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ստորաբաժանման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ղեկավարը։</w:t>
      </w:r>
    </w:p>
    <w:p w14:paraId="620EF688" w14:textId="6AE59B91" w:rsidR="00C67609" w:rsidRPr="0013590A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af-ZA"/>
        </w:rPr>
      </w:pPr>
      <w:r w:rsidRPr="0013590A">
        <w:rPr>
          <w:rFonts w:ascii="GHEA Grapalat" w:hAnsi="GHEA Grapalat" w:cs="Sylfaen"/>
          <w:lang w:val="af-ZA"/>
        </w:rPr>
        <w:t>3</w:t>
      </w:r>
      <w:r w:rsidR="00C36279" w:rsidRPr="00B506B9">
        <w:rPr>
          <w:rFonts w:ascii="GHEA Grapalat" w:hAnsi="GHEA Grapalat" w:cs="Sylfaen"/>
          <w:lang w:val="af-ZA"/>
        </w:rPr>
        <w:t>8</w:t>
      </w:r>
      <w:r w:rsidRPr="0013590A">
        <w:rPr>
          <w:rFonts w:ascii="GHEA Grapalat" w:hAnsi="GHEA Grapalat" w:cs="Sylfaen"/>
          <w:lang w:val="af-ZA"/>
        </w:rPr>
        <w:t xml:space="preserve">.  </w:t>
      </w:r>
      <w:r w:rsidRPr="007D5A30">
        <w:rPr>
          <w:rFonts w:ascii="GHEA Grapalat" w:hAnsi="GHEA Grapalat" w:cs="Sylfaen"/>
        </w:rPr>
        <w:t>Մագնիսական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քարտը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կորցնելու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դեպքում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աշխատողն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իր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անմիջական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ղեկավարի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միջոցով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զեկուցագիր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է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ներկայացնում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Տեսչական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մարմնի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ղեկավարին</w:t>
      </w:r>
      <w:r w:rsidRPr="0013590A">
        <w:rPr>
          <w:rFonts w:ascii="GHEA Grapalat" w:hAnsi="GHEA Grapalat" w:cs="Sylfaen"/>
          <w:lang w:val="af-ZA"/>
        </w:rPr>
        <w:t xml:space="preserve">: </w:t>
      </w:r>
      <w:r w:rsidRPr="007D5A30">
        <w:rPr>
          <w:rFonts w:ascii="GHEA Grapalat" w:hAnsi="GHEA Grapalat" w:cs="Sylfaen"/>
        </w:rPr>
        <w:t>Կորցրած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քարտի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վերաբերյալ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զեկուցագիրը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ստանալուց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հետո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այն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անմիջապես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ապաակտիվացվում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է</w:t>
      </w:r>
      <w:r w:rsidRPr="0013590A">
        <w:rPr>
          <w:rFonts w:ascii="GHEA Grapalat" w:hAnsi="GHEA Grapalat" w:cs="Sylfaen"/>
          <w:lang w:val="af-ZA"/>
        </w:rPr>
        <w:t xml:space="preserve">, </w:t>
      </w:r>
      <w:r w:rsidRPr="007D5A30">
        <w:rPr>
          <w:rFonts w:ascii="GHEA Grapalat" w:hAnsi="GHEA Grapalat" w:cs="Sylfaen"/>
        </w:rPr>
        <w:t>որից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հետո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աշխատողին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տրամադրվում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է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նոր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քարտ</w:t>
      </w:r>
      <w:r w:rsidRPr="0013590A">
        <w:rPr>
          <w:rFonts w:ascii="GHEA Grapalat" w:hAnsi="GHEA Grapalat" w:cs="Sylfaen"/>
          <w:lang w:val="af-ZA"/>
        </w:rPr>
        <w:t xml:space="preserve">: </w:t>
      </w:r>
      <w:r w:rsidR="006E5FC1">
        <w:rPr>
          <w:rFonts w:ascii="GHEA Grapalat" w:hAnsi="GHEA Grapalat" w:cs="Sylfaen"/>
          <w:lang w:val="hy-AM"/>
        </w:rPr>
        <w:t>Ք</w:t>
      </w:r>
      <w:r w:rsidRPr="007D5A30">
        <w:rPr>
          <w:rFonts w:ascii="GHEA Grapalat" w:hAnsi="GHEA Grapalat" w:cs="Sylfaen"/>
        </w:rPr>
        <w:t>արտը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կորցնելու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դեպքում</w:t>
      </w:r>
      <w:r w:rsidRPr="0013590A">
        <w:rPr>
          <w:rFonts w:ascii="GHEA Grapalat" w:hAnsi="GHEA Grapalat" w:cs="Sylfaen"/>
          <w:lang w:val="af-ZA"/>
        </w:rPr>
        <w:t xml:space="preserve">, </w:t>
      </w:r>
      <w:r w:rsidRPr="007D5A30">
        <w:rPr>
          <w:rFonts w:ascii="GHEA Grapalat" w:hAnsi="GHEA Grapalat" w:cs="Sylfaen"/>
        </w:rPr>
        <w:t>քարտի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տրամադրման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համար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կատարված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անհրաժեշտ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գումարը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վճարում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է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Տեսչական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մարմնի</w:t>
      </w:r>
      <w:r w:rsidRPr="0013590A">
        <w:rPr>
          <w:rFonts w:ascii="GHEA Grapalat" w:hAnsi="GHEA Grapalat" w:cs="Sylfaen"/>
          <w:lang w:val="af-ZA"/>
        </w:rPr>
        <w:t xml:space="preserve"> </w:t>
      </w:r>
      <w:r w:rsidRPr="007D5A30">
        <w:rPr>
          <w:rFonts w:ascii="GHEA Grapalat" w:hAnsi="GHEA Grapalat" w:cs="Sylfaen"/>
        </w:rPr>
        <w:t>աշխատողը։</w:t>
      </w:r>
    </w:p>
    <w:p w14:paraId="791C8DFC" w14:textId="45958F46" w:rsidR="00C67609" w:rsidRPr="0013590A" w:rsidRDefault="00C36279" w:rsidP="00C67609">
      <w:pPr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>3</w:t>
      </w:r>
      <w:r w:rsidRPr="00553852">
        <w:rPr>
          <w:rFonts w:ascii="GHEA Grapalat" w:hAnsi="GHEA Grapalat" w:cs="Sylfaen"/>
          <w:lang w:val="af-ZA"/>
        </w:rPr>
        <w:t>9</w:t>
      </w:r>
      <w:r w:rsidR="00C67609" w:rsidRPr="0013590A">
        <w:rPr>
          <w:rFonts w:ascii="GHEA Grapalat" w:hAnsi="GHEA Grapalat" w:cs="Sylfaen"/>
          <w:lang w:val="af-ZA"/>
        </w:rPr>
        <w:t xml:space="preserve">. </w:t>
      </w:r>
      <w:r w:rsidR="00C67609" w:rsidRPr="007D5A30">
        <w:rPr>
          <w:rFonts w:ascii="GHEA Grapalat" w:hAnsi="GHEA Grapalat" w:cs="Sylfaen"/>
        </w:rPr>
        <w:t>Աշխատանքից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ազատվելու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դեպքում</w:t>
      </w:r>
      <w:r w:rsidR="00C67609" w:rsidRPr="0013590A">
        <w:rPr>
          <w:rFonts w:ascii="GHEA Grapalat" w:hAnsi="GHEA Grapalat" w:cs="Sylfaen"/>
          <w:lang w:val="af-ZA"/>
        </w:rPr>
        <w:t xml:space="preserve">, </w:t>
      </w:r>
      <w:r w:rsidR="00C67609" w:rsidRPr="007D5A30">
        <w:rPr>
          <w:rFonts w:ascii="GHEA Grapalat" w:hAnsi="GHEA Grapalat" w:cs="Sylfaen"/>
        </w:rPr>
        <w:t>աշխատանքային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վերջին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041F52">
        <w:rPr>
          <w:rFonts w:ascii="GHEA Grapalat" w:hAnsi="GHEA Grapalat" w:cs="Sylfaen"/>
        </w:rPr>
        <w:t>օր</w:t>
      </w:r>
      <w:r w:rsidR="00041F52">
        <w:rPr>
          <w:rFonts w:ascii="GHEA Grapalat" w:hAnsi="GHEA Grapalat" w:cs="Sylfaen"/>
          <w:lang w:val="en-US"/>
        </w:rPr>
        <w:t>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աշխատողներն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իրենց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պատկանող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մագնիսական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քարտը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ստորագրությամբ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հանձնում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են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Տեսչական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մարմնի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իրավական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աջակցության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և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փաստաթղթշրջանառության</w:t>
      </w:r>
      <w:r w:rsidR="00C67609" w:rsidRPr="0013590A">
        <w:rPr>
          <w:rFonts w:ascii="GHEA Grapalat" w:hAnsi="GHEA Grapalat" w:cs="Sylfaen"/>
          <w:lang w:val="af-ZA"/>
        </w:rPr>
        <w:t xml:space="preserve"> </w:t>
      </w:r>
      <w:r w:rsidR="00C67609" w:rsidRPr="007D5A30">
        <w:rPr>
          <w:rFonts w:ascii="GHEA Grapalat" w:hAnsi="GHEA Grapalat" w:cs="Sylfaen"/>
        </w:rPr>
        <w:t>վարչություն</w:t>
      </w:r>
      <w:r w:rsidR="00C67609" w:rsidRPr="0013590A">
        <w:rPr>
          <w:rFonts w:ascii="GHEA Grapalat" w:hAnsi="GHEA Grapalat" w:cs="Sylfaen"/>
          <w:lang w:val="af-ZA"/>
        </w:rPr>
        <w:t xml:space="preserve">: </w:t>
      </w:r>
    </w:p>
    <w:p w14:paraId="6449A0E9" w14:textId="77777777" w:rsidR="00C67609" w:rsidRPr="00041F52" w:rsidRDefault="00C67609" w:rsidP="001E1A07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/>
        <w:jc w:val="both"/>
        <w:rPr>
          <w:rFonts w:ascii="GHEA Grapalat" w:hAnsi="GHEA Grapalat" w:cs="Sylfaen"/>
          <w:lang w:val="af-ZA"/>
        </w:rPr>
      </w:pPr>
    </w:p>
    <w:p w14:paraId="46627F8A" w14:textId="77777777" w:rsidR="001E1A07" w:rsidRPr="00041F52" w:rsidRDefault="001E1A07" w:rsidP="001E1A07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/>
        <w:jc w:val="both"/>
        <w:rPr>
          <w:rFonts w:ascii="GHEA Grapalat" w:hAnsi="GHEA Grapalat" w:cs="Sylfaen"/>
          <w:lang w:val="af-ZA"/>
        </w:rPr>
      </w:pPr>
    </w:p>
    <w:p w14:paraId="4BC39DA2" w14:textId="77777777" w:rsidR="001E1A07" w:rsidRPr="00041F52" w:rsidRDefault="001E1A07" w:rsidP="001E1A07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/>
        <w:jc w:val="both"/>
        <w:rPr>
          <w:rFonts w:ascii="GHEA Grapalat" w:hAnsi="GHEA Grapalat" w:cs="Sylfaen"/>
          <w:lang w:val="af-ZA"/>
        </w:rPr>
      </w:pPr>
    </w:p>
    <w:p w14:paraId="2A833B27" w14:textId="77777777" w:rsidR="001E1A07" w:rsidRPr="007D5A30" w:rsidRDefault="001E1A07" w:rsidP="001E1A07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/>
        <w:jc w:val="both"/>
        <w:rPr>
          <w:rFonts w:ascii="GHEA Grapalat" w:hAnsi="GHEA Grapalat" w:cs="Sylfaen"/>
          <w:lang w:val="af-ZA"/>
        </w:rPr>
      </w:pPr>
    </w:p>
    <w:p w14:paraId="77AEE54E" w14:textId="77777777" w:rsidR="00C67609" w:rsidRPr="007D5A30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270"/>
        <w:jc w:val="center"/>
        <w:rPr>
          <w:rFonts w:ascii="GHEA Grapalat" w:hAnsi="GHEA Grapalat" w:cs="Sylfaen"/>
          <w:b/>
          <w:lang w:val="hy-AM"/>
        </w:rPr>
      </w:pPr>
      <w:r w:rsidRPr="007D5A30">
        <w:rPr>
          <w:rFonts w:ascii="GHEA Grapalat" w:hAnsi="GHEA Grapalat" w:cs="Sylfaen"/>
          <w:b/>
          <w:lang w:val="hy-AM"/>
        </w:rPr>
        <w:t>4.  ԱՇԽԱՏՈՂՆԵՐԻ ՀԱԳՈՒՍՏԻՆ ՆԵՐԿԱՅԱՑՎՈՂ ՊԱՀԱՆՋՆԵՐ</w:t>
      </w:r>
    </w:p>
    <w:p w14:paraId="0B9FD94D" w14:textId="77777777" w:rsidR="00C67609" w:rsidRPr="007D5A30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270"/>
        <w:jc w:val="both"/>
        <w:rPr>
          <w:rFonts w:ascii="GHEA Grapalat" w:hAnsi="GHEA Grapalat" w:cs="Sylfaen"/>
          <w:b/>
          <w:lang w:val="hy-AM"/>
        </w:rPr>
      </w:pPr>
    </w:p>
    <w:p w14:paraId="0E600B1C" w14:textId="7B6D4F97" w:rsidR="00C67609" w:rsidRPr="007D5A30" w:rsidRDefault="00553852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540"/>
        <w:jc w:val="both"/>
        <w:rPr>
          <w:rFonts w:ascii="GHEA Grapalat" w:hAnsi="GHEA Grapalat" w:cs="Sylfaen"/>
          <w:lang w:val="hy-AM"/>
        </w:rPr>
      </w:pPr>
      <w:r w:rsidRPr="00553852">
        <w:rPr>
          <w:rFonts w:ascii="GHEA Grapalat" w:hAnsi="GHEA Grapalat" w:cs="Sylfaen"/>
          <w:lang w:val="hy-AM"/>
        </w:rPr>
        <w:t>40</w:t>
      </w:r>
      <w:r w:rsidR="00C67609" w:rsidRPr="007D5A30">
        <w:rPr>
          <w:rFonts w:ascii="GHEA Grapalat" w:hAnsi="GHEA Grapalat" w:cs="Sylfaen"/>
          <w:lang w:val="af-ZA"/>
        </w:rPr>
        <w:t>.</w:t>
      </w:r>
      <w:r w:rsidR="00C67609" w:rsidRPr="007D5A30">
        <w:rPr>
          <w:rFonts w:ascii="GHEA Grapalat" w:hAnsi="GHEA Grapalat" w:cs="Sylfaen"/>
          <w:lang w:val="hy-AM"/>
        </w:rPr>
        <w:t xml:space="preserve"> Տեսչական մարմնի պետական վերահսկողություն իրականացնող անձինք ամենօրյա ծառայողական պարտականությունների կատարման ժամանակ կրում են համազգեստ:  Պետական վերահսկողություն իրականացնող անձանց համազգեստը պետք է համապատասխանի Հայաստանի Հանրապետության կառավարության որոշմամբ սահմանված ձևերին ու նկարագրությանը և պահվի անթերի վիճակում: Պետական վերահսկողություն իրականացնող անձանց համազգեստի ձևերից յուրաքանչյուրը բաղկացած է ամառային, աշնանային (գարնանային) և ձմեռային տեսակներից: Ամառային համազգեստը կրում են հունիսի 1-ից օգոստոսի 31-ը, աշնանայինը՝ սեպտեմբերի 1-ից հոկտեմբերի 30-ը, ձմեռայինը՝ նոյեմբերի 1-ից մարտի 31-ը, իսկ գարնանայինը՝ ապրիլի 1-ից մայիսի 31-ը:</w:t>
      </w:r>
    </w:p>
    <w:p w14:paraId="1596E420" w14:textId="4E2F13A5" w:rsidR="00C67609" w:rsidRPr="0013590A" w:rsidRDefault="00C67609" w:rsidP="00C67609">
      <w:pPr>
        <w:shd w:val="clear" w:color="auto" w:fill="FFFFFF"/>
        <w:spacing w:line="276" w:lineRule="auto"/>
        <w:ind w:right="-153" w:firstLine="540"/>
        <w:jc w:val="both"/>
        <w:rPr>
          <w:rFonts w:ascii="GHEA Grapalat" w:hAnsi="GHEA Grapalat" w:cs="Sylfaen"/>
          <w:lang w:val="hy-AM"/>
        </w:rPr>
      </w:pPr>
      <w:r w:rsidRPr="0013590A">
        <w:rPr>
          <w:rFonts w:ascii="GHEA Grapalat" w:hAnsi="GHEA Grapalat" w:cs="Sylfaen"/>
          <w:lang w:val="hy-AM"/>
        </w:rPr>
        <w:t>4</w:t>
      </w:r>
      <w:r w:rsidR="00553852" w:rsidRPr="00B506B9">
        <w:rPr>
          <w:rFonts w:ascii="GHEA Grapalat" w:hAnsi="GHEA Grapalat" w:cs="Sylfaen"/>
          <w:lang w:val="hy-AM"/>
        </w:rPr>
        <w:t>1</w:t>
      </w:r>
      <w:r w:rsidRPr="0013590A">
        <w:rPr>
          <w:rFonts w:ascii="GHEA Grapalat" w:hAnsi="GHEA Grapalat" w:cs="Sylfaen"/>
          <w:lang w:val="hy-AM"/>
        </w:rPr>
        <w:t>.  Տեսչական մարմնի տղամարդ աշխատողները աշխատանքի ներկայանալիս հագնում են դասական ոճի հագուստ,</w:t>
      </w:r>
      <w:r w:rsidRPr="0013590A">
        <w:rPr>
          <w:rFonts w:ascii="Calibri" w:hAnsi="Calibri" w:cs="Calibri"/>
          <w:lang w:val="hy-AM"/>
        </w:rPr>
        <w:t> </w:t>
      </w:r>
      <w:r w:rsidRPr="0013590A">
        <w:rPr>
          <w:rFonts w:ascii="GHEA Grapalat" w:hAnsi="GHEA Grapalat" w:cs="Sylfaen"/>
          <w:lang w:val="hy-AM"/>
        </w:rPr>
        <w:t>սափրված կամ խնամված բեղ-մորուքով:</w:t>
      </w:r>
    </w:p>
    <w:p w14:paraId="58BA66E1" w14:textId="5BF0C437" w:rsidR="00C67609" w:rsidRPr="0013590A" w:rsidRDefault="00C67609" w:rsidP="00C67609">
      <w:pPr>
        <w:shd w:val="clear" w:color="auto" w:fill="FFFFFF"/>
        <w:spacing w:line="276" w:lineRule="auto"/>
        <w:ind w:right="-153" w:firstLine="540"/>
        <w:jc w:val="both"/>
        <w:rPr>
          <w:rFonts w:ascii="GHEA Grapalat" w:hAnsi="GHEA Grapalat" w:cs="Sylfaen"/>
          <w:lang w:val="hy-AM"/>
        </w:rPr>
      </w:pPr>
      <w:r w:rsidRPr="0013590A">
        <w:rPr>
          <w:rFonts w:ascii="GHEA Grapalat" w:hAnsi="GHEA Grapalat" w:cs="Sylfaen"/>
          <w:lang w:val="hy-AM"/>
        </w:rPr>
        <w:t>4</w:t>
      </w:r>
      <w:r w:rsidR="00553852" w:rsidRPr="00C377AA">
        <w:rPr>
          <w:rFonts w:ascii="GHEA Grapalat" w:hAnsi="GHEA Grapalat" w:cs="Sylfaen"/>
          <w:lang w:val="hy-AM"/>
        </w:rPr>
        <w:t>2</w:t>
      </w:r>
      <w:r w:rsidRPr="0013590A">
        <w:rPr>
          <w:rFonts w:ascii="GHEA Grapalat" w:hAnsi="GHEA Grapalat" w:cs="Sylfaen"/>
          <w:lang w:val="hy-AM"/>
        </w:rPr>
        <w:t>. Տեսչական մարմնի կին աշխատողները աշխատանքի ներկայանալիս հագնում են դասական ոճի հագուստ: Աշխատանքի չեն կարող ներկայանալ երեկոյան, տոնական հագուստով, չափից ավելի կարճ զգեստներով:</w:t>
      </w:r>
    </w:p>
    <w:p w14:paraId="0209BBFB" w14:textId="77777777" w:rsidR="00C67609" w:rsidRPr="007D5A30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270"/>
        <w:jc w:val="both"/>
        <w:rPr>
          <w:rFonts w:ascii="GHEA Grapalat" w:hAnsi="GHEA Grapalat" w:cs="Sylfaen"/>
          <w:lang w:val="af-ZA"/>
        </w:rPr>
      </w:pPr>
    </w:p>
    <w:p w14:paraId="4A7D316C" w14:textId="44DD9F31" w:rsidR="00C67609" w:rsidRPr="007D5A30" w:rsidRDefault="00C67609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270"/>
        <w:jc w:val="center"/>
        <w:rPr>
          <w:rFonts w:ascii="GHEA Grapalat" w:hAnsi="GHEA Grapalat" w:cs="Sylfaen"/>
          <w:b/>
          <w:lang w:val="hy-AM"/>
        </w:rPr>
      </w:pPr>
      <w:r w:rsidRPr="007D5A30">
        <w:rPr>
          <w:rFonts w:ascii="GHEA Grapalat" w:hAnsi="GHEA Grapalat" w:cs="Sylfaen"/>
          <w:b/>
          <w:lang w:val="hy-AM"/>
        </w:rPr>
        <w:t>5</w:t>
      </w:r>
      <w:r w:rsidR="007D5A30">
        <w:rPr>
          <w:rFonts w:ascii="Cambria Math" w:hAnsi="Cambria Math" w:cs="Cambria Math"/>
          <w:b/>
          <w:lang w:val="hy-AM"/>
        </w:rPr>
        <w:t>.</w:t>
      </w:r>
      <w:r w:rsidRPr="007D5A30">
        <w:rPr>
          <w:rFonts w:ascii="GHEA Grapalat" w:hAnsi="GHEA Grapalat" w:cs="Sylfaen"/>
          <w:b/>
          <w:lang w:val="hy-AM"/>
        </w:rPr>
        <w:t xml:space="preserve"> ԱՐՁԱԿՈՒՐԴԻ ՏՐԱՄԱԴՐՄԱՆ  ԱՌԱՆՁՆԱՀԱՏԿՈՒԹՅՈՒՆՆԵՐԸ</w:t>
      </w:r>
    </w:p>
    <w:p w14:paraId="740302E1" w14:textId="77777777" w:rsidR="007D5A30" w:rsidRPr="007D5A30" w:rsidRDefault="007D5A30" w:rsidP="00C67609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270"/>
        <w:jc w:val="center"/>
        <w:rPr>
          <w:rFonts w:ascii="GHEA Grapalat" w:hAnsi="GHEA Grapalat" w:cs="Sylfaen"/>
          <w:b/>
          <w:lang w:val="hy-AM"/>
        </w:rPr>
      </w:pPr>
    </w:p>
    <w:p w14:paraId="3FDDE0A4" w14:textId="15A64A7F" w:rsidR="00C67609" w:rsidRPr="007D5A30" w:rsidRDefault="00C67609" w:rsidP="007D5A30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4</w:t>
      </w:r>
      <w:r w:rsidR="001E221B" w:rsidRPr="001E221B">
        <w:rPr>
          <w:rFonts w:ascii="GHEA Grapalat" w:hAnsi="GHEA Grapalat" w:cs="Sylfaen"/>
          <w:lang w:val="hy-AM"/>
        </w:rPr>
        <w:t>3</w:t>
      </w:r>
      <w:r w:rsidR="007D5A30" w:rsidRPr="007D5A30">
        <w:rPr>
          <w:rFonts w:ascii="GHEA Grapalat" w:hAnsi="GHEA Grapalat" w:cs="Sylfaen"/>
          <w:lang w:val="hy-AM"/>
        </w:rPr>
        <w:t>.</w:t>
      </w:r>
      <w:r w:rsidR="00EA30A2">
        <w:rPr>
          <w:rFonts w:ascii="GHEA Grapalat" w:hAnsi="GHEA Grapalat" w:cs="Sylfaen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 xml:space="preserve">Տեսչական   մարմնի աշխատողին ամենամյա և նպատակային արձակուրդներ  տրամադրվում է </w:t>
      </w:r>
      <w:r w:rsidR="00C377AA" w:rsidRPr="00C377AA">
        <w:rPr>
          <w:rFonts w:ascii="GHEA Grapalat" w:hAnsi="GHEA Grapalat" w:cs="Sylfaen"/>
          <w:lang w:val="hy-AM"/>
        </w:rPr>
        <w:t>Ա</w:t>
      </w:r>
      <w:r w:rsidRPr="007D5A30">
        <w:rPr>
          <w:rFonts w:ascii="GHEA Grapalat" w:hAnsi="GHEA Grapalat" w:cs="Sylfaen"/>
          <w:lang w:val="hy-AM"/>
        </w:rPr>
        <w:t>շխատանքային օրենսգրքով սահմանված կարգով, Տեսչական մարմնի քաղաքացիական ծառայողին՝ Հայաստանի Հանրապետության կառավարության 2018 թվականի նոյեմբերի 15-ի «Քաղաքացիական ծառայողին արձակուրդ տրամադրելու կարգը և պայմանները սահմանելու մասին» N 1287-Ն որոշմամբ սահմանված կարգով, իսկ Տեսչական մարմնո</w:t>
      </w:r>
      <w:r w:rsidR="00041F52" w:rsidRPr="00041F52">
        <w:rPr>
          <w:rFonts w:ascii="GHEA Grapalat" w:hAnsi="GHEA Grapalat" w:cs="Sylfaen"/>
          <w:lang w:val="hy-AM"/>
        </w:rPr>
        <w:t>ւ</w:t>
      </w:r>
      <w:r w:rsidRPr="007D5A30">
        <w:rPr>
          <w:rFonts w:ascii="GHEA Grapalat" w:hAnsi="GHEA Grapalat" w:cs="Sylfaen"/>
          <w:lang w:val="hy-AM"/>
        </w:rPr>
        <w:t>մ վարչական կամ հայեցողական պաշտոն զբաղեցնող անձին՝ «Հանրային ծառայության մասին» օրենքով սահմանված կարգով:</w:t>
      </w:r>
    </w:p>
    <w:p w14:paraId="3DFFCD58" w14:textId="699840DD" w:rsidR="00C67609" w:rsidRPr="007D5A30" w:rsidRDefault="00C67609" w:rsidP="007D5A30">
      <w:pPr>
        <w:pStyle w:val="BodyText"/>
        <w:tabs>
          <w:tab w:val="left" w:pos="720"/>
          <w:tab w:val="left" w:pos="1134"/>
        </w:tabs>
        <w:spacing w:line="276" w:lineRule="auto"/>
        <w:ind w:right="-153" w:firstLine="720"/>
        <w:rPr>
          <w:rFonts w:cs="Sylfaen"/>
          <w:lang w:val="hy-AM" w:eastAsia="ru-RU"/>
        </w:rPr>
      </w:pPr>
      <w:r w:rsidRPr="007D5A30">
        <w:rPr>
          <w:rFonts w:cs="Sylfaen"/>
          <w:lang w:val="hy-AM" w:eastAsia="ru-RU"/>
        </w:rPr>
        <w:t>4</w:t>
      </w:r>
      <w:r w:rsidR="001E221B" w:rsidRPr="001E221B">
        <w:rPr>
          <w:rFonts w:cs="Sylfaen"/>
          <w:lang w:val="hy-AM" w:eastAsia="ru-RU"/>
        </w:rPr>
        <w:t>4</w:t>
      </w:r>
      <w:r w:rsidR="007D5A30" w:rsidRPr="007D5A30">
        <w:rPr>
          <w:rFonts w:cs="Sylfaen"/>
          <w:lang w:val="hy-AM"/>
        </w:rPr>
        <w:t xml:space="preserve">. </w:t>
      </w:r>
      <w:r w:rsidRPr="007D5A30">
        <w:rPr>
          <w:rFonts w:cs="Sylfaen"/>
          <w:lang w:val="hy-AM" w:eastAsia="ru-RU"/>
        </w:rPr>
        <w:t xml:space="preserve">Ամենամյա արձակուրդներ տալու հերթականությունը (նախնական գրաֆիկը)  աշխատողի անմիջական ղեկավարի առաջարկությունների հիման վրա սահմանում է </w:t>
      </w:r>
      <w:r w:rsidR="005C42A2">
        <w:rPr>
          <w:rFonts w:cs="Sylfaen"/>
          <w:lang w:val="hy-AM" w:eastAsia="ru-RU"/>
        </w:rPr>
        <w:t>Տեսչ</w:t>
      </w:r>
      <w:r w:rsidR="00041F52" w:rsidRPr="00041F52">
        <w:rPr>
          <w:rFonts w:cs="Sylfaen"/>
          <w:lang w:val="hy-AM" w:eastAsia="ru-RU"/>
        </w:rPr>
        <w:t>ա</w:t>
      </w:r>
      <w:r w:rsidR="005C42A2">
        <w:rPr>
          <w:rFonts w:cs="Sylfaen"/>
          <w:lang w:val="hy-AM" w:eastAsia="ru-RU"/>
        </w:rPr>
        <w:t>կան մարմնի ղեկավարը</w:t>
      </w:r>
      <w:r w:rsidRPr="007D5A30">
        <w:rPr>
          <w:rFonts w:cs="Sylfaen"/>
          <w:lang w:val="hy-AM" w:eastAsia="ru-RU"/>
        </w:rPr>
        <w:t>՝ մին</w:t>
      </w:r>
      <w:r w:rsidR="00B506B9">
        <w:rPr>
          <w:rFonts w:cs="Sylfaen"/>
          <w:lang w:val="hy-AM" w:eastAsia="ru-RU"/>
        </w:rPr>
        <w:t>չև նախորդ տարվա դեկտեմբերի 15-ը</w:t>
      </w:r>
      <w:r w:rsidRPr="007D5A30">
        <w:rPr>
          <w:rFonts w:cs="Sylfaen"/>
          <w:lang w:val="hy-AM" w:eastAsia="ru-RU"/>
        </w:rPr>
        <w:t>:</w:t>
      </w:r>
    </w:p>
    <w:p w14:paraId="197573AD" w14:textId="46AE1C18" w:rsidR="00C67609" w:rsidRPr="0013590A" w:rsidRDefault="00C67609" w:rsidP="007D5A30">
      <w:pPr>
        <w:pStyle w:val="BodyText"/>
        <w:tabs>
          <w:tab w:val="left" w:pos="900"/>
          <w:tab w:val="left" w:pos="1134"/>
        </w:tabs>
        <w:spacing w:line="276" w:lineRule="auto"/>
        <w:ind w:right="-153" w:firstLine="720"/>
        <w:rPr>
          <w:rFonts w:cs="Sylfaen"/>
          <w:lang w:val="hy-AM" w:eastAsia="ru-RU"/>
        </w:rPr>
      </w:pPr>
      <w:r w:rsidRPr="00887DBA">
        <w:rPr>
          <w:rFonts w:cs="Sylfaen"/>
          <w:lang w:val="hy-AM" w:eastAsia="ru-RU"/>
        </w:rPr>
        <w:t>4</w:t>
      </w:r>
      <w:r w:rsidR="001E221B" w:rsidRPr="001E221B">
        <w:rPr>
          <w:rFonts w:cs="Sylfaen"/>
          <w:lang w:val="hy-AM" w:eastAsia="ru-RU"/>
        </w:rPr>
        <w:t>5</w:t>
      </w:r>
      <w:r w:rsidRPr="00887DBA">
        <w:rPr>
          <w:rFonts w:cs="Sylfaen"/>
          <w:lang w:val="hy-AM" w:eastAsia="ru-RU"/>
        </w:rPr>
        <w:t xml:space="preserve">. Արձակուրդներ տալու հերթականությունը սահմանելիս հաշվի է առնվում </w:t>
      </w:r>
      <w:r w:rsidR="00AA686F" w:rsidRPr="00887DBA">
        <w:rPr>
          <w:rFonts w:cs="Sylfaen"/>
          <w:lang w:val="hy-AM" w:eastAsia="ru-RU"/>
        </w:rPr>
        <w:t>Ա</w:t>
      </w:r>
      <w:r w:rsidRPr="00887DBA">
        <w:rPr>
          <w:rFonts w:cs="Sylfaen"/>
          <w:lang w:val="hy-AM" w:eastAsia="ru-RU"/>
        </w:rPr>
        <w:t>շխատանքային օրենսգրքի 164-րդ հոդվածի պահանջները, աշխատողի ցանկությունը և Տեսչական մարմնի աշխատանքների բնականոն ընթացքն ապահովելու անհրաժեշտությունը:</w:t>
      </w:r>
    </w:p>
    <w:p w14:paraId="49E36AFF" w14:textId="505EAEFD" w:rsidR="00C67609" w:rsidRPr="0013590A" w:rsidRDefault="00C67609" w:rsidP="007D5A30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 w:rsidRPr="0013590A">
        <w:rPr>
          <w:rFonts w:ascii="GHEA Grapalat" w:hAnsi="GHEA Grapalat" w:cs="Sylfaen"/>
          <w:lang w:val="hy-AM"/>
        </w:rPr>
        <w:lastRenderedPageBreak/>
        <w:t>4</w:t>
      </w:r>
      <w:r w:rsidR="001E221B" w:rsidRPr="00FA25E0">
        <w:rPr>
          <w:rFonts w:ascii="GHEA Grapalat" w:hAnsi="GHEA Grapalat" w:cs="Sylfaen"/>
          <w:lang w:val="hy-AM"/>
        </w:rPr>
        <w:t>6</w:t>
      </w:r>
      <w:r w:rsidRPr="0013590A">
        <w:rPr>
          <w:rFonts w:ascii="GHEA Grapalat" w:hAnsi="GHEA Grapalat" w:cs="Sylfaen"/>
          <w:lang w:val="hy-AM"/>
        </w:rPr>
        <w:t>. Արձակուրդ տրամադրելու վերաբերյալ դիմումը աշխատողը անմիջական  ղեկավարի նշագրումով ներկայացնում է</w:t>
      </w:r>
      <w:r w:rsidR="005C42A2" w:rsidRPr="005C42A2">
        <w:rPr>
          <w:rFonts w:ascii="GHEA Grapalat" w:hAnsi="GHEA Grapalat" w:cs="Sylfaen"/>
          <w:lang w:val="hy-AM"/>
        </w:rPr>
        <w:t xml:space="preserve"> Տեսչկան մարմնի ղեկավարին</w:t>
      </w:r>
      <w:r w:rsidRPr="0013590A">
        <w:rPr>
          <w:rFonts w:ascii="GHEA Grapalat" w:hAnsi="GHEA Grapalat" w:cs="Sylfaen"/>
          <w:lang w:val="hy-AM"/>
        </w:rPr>
        <w:t>, արձակուրդ գնալուց առնվազն 5 օր առաջ</w:t>
      </w:r>
      <w:r w:rsidR="005C42A2">
        <w:rPr>
          <w:rFonts w:ascii="GHEA Grapalat" w:hAnsi="GHEA Grapalat" w:cs="Sylfaen"/>
          <w:lang w:val="hy-AM"/>
        </w:rPr>
        <w:t>։</w:t>
      </w:r>
    </w:p>
    <w:p w14:paraId="348C867D" w14:textId="30D83FE0" w:rsidR="00C67609" w:rsidRPr="000C7C4E" w:rsidRDefault="00C67609" w:rsidP="007D5A30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 w:rsidRPr="0013590A">
        <w:rPr>
          <w:rFonts w:ascii="GHEA Grapalat" w:hAnsi="GHEA Grapalat" w:cs="Sylfaen"/>
          <w:lang w:val="hy-AM"/>
        </w:rPr>
        <w:t>4</w:t>
      </w:r>
      <w:r w:rsidR="00FA25E0" w:rsidRPr="00FA25E0">
        <w:rPr>
          <w:rFonts w:ascii="GHEA Grapalat" w:hAnsi="GHEA Grapalat" w:cs="Sylfaen"/>
          <w:lang w:val="hy-AM"/>
        </w:rPr>
        <w:t>7</w:t>
      </w:r>
      <w:r w:rsidRPr="0013590A">
        <w:rPr>
          <w:rFonts w:ascii="GHEA Grapalat" w:hAnsi="GHEA Grapalat" w:cs="Sylfaen"/>
          <w:lang w:val="hy-AM"/>
        </w:rPr>
        <w:t xml:space="preserve">. Տեսչական մարմնի աշխատողին արձակուրդ տրամադրվում է </w:t>
      </w:r>
      <w:r w:rsidR="005C42A2" w:rsidRPr="005C42A2">
        <w:rPr>
          <w:rFonts w:ascii="GHEA Grapalat" w:hAnsi="GHEA Grapalat" w:cs="Sylfaen"/>
          <w:lang w:val="hy-AM"/>
        </w:rPr>
        <w:t>Տեսչ</w:t>
      </w:r>
      <w:r w:rsidR="00C93749" w:rsidRPr="00C93749">
        <w:rPr>
          <w:rFonts w:ascii="GHEA Grapalat" w:hAnsi="GHEA Grapalat" w:cs="Sylfaen"/>
          <w:lang w:val="hy-AM"/>
        </w:rPr>
        <w:t>ա</w:t>
      </w:r>
      <w:r w:rsidR="005C42A2" w:rsidRPr="005C42A2">
        <w:rPr>
          <w:rFonts w:ascii="GHEA Grapalat" w:hAnsi="GHEA Grapalat" w:cs="Sylfaen"/>
          <w:lang w:val="hy-AM"/>
        </w:rPr>
        <w:t xml:space="preserve">կան մարմնի ղեկավարի </w:t>
      </w:r>
      <w:r w:rsidRPr="0013590A">
        <w:rPr>
          <w:rFonts w:ascii="GHEA Grapalat" w:hAnsi="GHEA Grapalat" w:cs="Sylfaen"/>
          <w:lang w:val="hy-AM"/>
        </w:rPr>
        <w:t>հրամանով:</w:t>
      </w:r>
    </w:p>
    <w:p w14:paraId="3F376DAF" w14:textId="2E951364" w:rsidR="00C93749" w:rsidRPr="000C7C4E" w:rsidRDefault="00C93749" w:rsidP="007D5A30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 w:rsidRPr="00C93749">
        <w:rPr>
          <w:rFonts w:ascii="GHEA Grapalat" w:hAnsi="GHEA Grapalat"/>
          <w:lang w:val="hy-AM"/>
        </w:rPr>
        <w:t>Ամենամյա արձակուրդում գտնվելու ընթացքում ժամանակավոր անաշխատու</w:t>
      </w:r>
      <w:r w:rsidRPr="00C93749">
        <w:rPr>
          <w:rFonts w:ascii="GHEA Grapalat" w:hAnsi="GHEA Grapalat"/>
          <w:lang w:val="hy-AM"/>
        </w:rPr>
        <w:softHyphen/>
        <w:t>նակություն առաջանալու դեպքում արձակուրդի ժամկետը երկարաձգվում է նույնքան օրով, որքան հատկացվել է անաշխատունակության թերթիկով:</w:t>
      </w:r>
    </w:p>
    <w:p w14:paraId="0E1038B0" w14:textId="5B71BB94" w:rsidR="00C67609" w:rsidRPr="0013590A" w:rsidRDefault="00C67609" w:rsidP="007D5A30">
      <w:pPr>
        <w:tabs>
          <w:tab w:val="left" w:pos="1134"/>
        </w:tabs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 w:rsidRPr="0013590A">
        <w:rPr>
          <w:rFonts w:ascii="GHEA Grapalat" w:hAnsi="GHEA Grapalat" w:cs="Sylfaen"/>
          <w:lang w:val="hy-AM"/>
        </w:rPr>
        <w:t>4</w:t>
      </w:r>
      <w:r w:rsidR="00FA25E0" w:rsidRPr="00FA25E0">
        <w:rPr>
          <w:rFonts w:ascii="GHEA Grapalat" w:hAnsi="GHEA Grapalat" w:cs="Sylfaen"/>
          <w:lang w:val="hy-AM"/>
        </w:rPr>
        <w:t>8</w:t>
      </w:r>
      <w:r w:rsidRPr="0013590A">
        <w:rPr>
          <w:rFonts w:ascii="GHEA Grapalat" w:hAnsi="GHEA Grapalat" w:cs="Sylfaen"/>
          <w:lang w:val="hy-AM"/>
        </w:rPr>
        <w:t xml:space="preserve">. </w:t>
      </w:r>
      <w:r w:rsidRPr="00887DBA">
        <w:rPr>
          <w:rFonts w:ascii="GHEA Grapalat" w:hAnsi="GHEA Grapalat" w:cs="Sylfaen"/>
          <w:lang w:val="hy-AM"/>
        </w:rPr>
        <w:t>Տեսչական մարմնի աշխատողներին արձակուրդ տրամադրվում է ամենամյա արձակուրդի նախնական գրաֆիկից դուրս արձակուրդ տրամադրելու անհրաժեշտության դեպքում: Արտահերթ արձակուրդ տրամադրելու համար ներկայացվում է գրավոր հիմնավորում՝ արձակուրդ տրամադրելու անհրաժեշտությունն առաջանալու  վերաբերյալ, ապահովելով ստորաբաժանման անխափան աշխատանքը և բացառելով աշխատողի արձակուրդից հետ կանչման անհրաժեշտությունը:</w:t>
      </w:r>
    </w:p>
    <w:p w14:paraId="1F5B7229" w14:textId="237AE39F" w:rsidR="00C67609" w:rsidRPr="0013590A" w:rsidRDefault="00FA25E0" w:rsidP="007D5A30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4</w:t>
      </w:r>
      <w:r w:rsidRPr="00FA25E0">
        <w:rPr>
          <w:rFonts w:ascii="GHEA Grapalat" w:hAnsi="GHEA Grapalat" w:cs="Sylfaen"/>
          <w:lang w:val="hy-AM"/>
        </w:rPr>
        <w:t>9</w:t>
      </w:r>
      <w:r w:rsidR="00C67609" w:rsidRPr="0013590A">
        <w:rPr>
          <w:rFonts w:ascii="GHEA Grapalat" w:hAnsi="GHEA Grapalat" w:cs="Sylfaen"/>
          <w:lang w:val="hy-AM"/>
        </w:rPr>
        <w:t xml:space="preserve">. Ամենամյա արձակուրդի համար վճարումն իրականացվում է ոչ ուշ, քան ամենամյա արձակուրդն սկսելուց երեք օր առաջ, իսկ եթե դա հնարավոր չէ գործատուից անկախ պատճառներով, ապա ամենամյա արձակուրդն սկսելու՝ քաղաքացիական ծառայողի դիմումում նշված ժամկետից հետո՝ երեք աշխատանքային օրվա ընթացքում: </w:t>
      </w:r>
    </w:p>
    <w:p w14:paraId="1237478B" w14:textId="22DF1BAE" w:rsidR="00C67609" w:rsidRPr="0013590A" w:rsidRDefault="00FA25E0" w:rsidP="007D5A30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453858">
        <w:rPr>
          <w:rFonts w:ascii="GHEA Grapalat" w:hAnsi="GHEA Grapalat" w:cs="Sylfaen"/>
          <w:lang w:val="hy-AM"/>
        </w:rPr>
        <w:t>50</w:t>
      </w:r>
      <w:r w:rsidR="00C67609" w:rsidRPr="0013590A">
        <w:rPr>
          <w:rFonts w:ascii="GHEA Grapalat" w:hAnsi="GHEA Grapalat" w:cs="Sylfaen"/>
          <w:lang w:val="hy-AM"/>
        </w:rPr>
        <w:t xml:space="preserve">. </w:t>
      </w:r>
      <w:r w:rsidR="00D670EA" w:rsidRPr="00D670EA">
        <w:rPr>
          <w:rFonts w:ascii="GHEA Grapalat" w:hAnsi="GHEA Grapalat" w:cs="Sylfaen"/>
          <w:lang w:val="hy-AM"/>
        </w:rPr>
        <w:t>Ա</w:t>
      </w:r>
      <w:r w:rsidR="00C67609" w:rsidRPr="0013590A">
        <w:rPr>
          <w:rFonts w:ascii="GHEA Grapalat" w:hAnsi="GHEA Grapalat" w:cs="Sylfaen"/>
          <w:lang w:val="hy-AM"/>
        </w:rPr>
        <w:t>շխատանքային օրենսգրքի 176-րդ հոդվածի հիմքերից ելնելով</w:t>
      </w:r>
      <w:r w:rsidR="00C67609" w:rsidRPr="0013590A" w:rsidDel="00CF2B4B">
        <w:rPr>
          <w:rFonts w:ascii="GHEA Grapalat" w:hAnsi="GHEA Grapalat" w:cs="Sylfaen"/>
          <w:lang w:val="hy-AM"/>
        </w:rPr>
        <w:t xml:space="preserve"> </w:t>
      </w:r>
      <w:r w:rsidR="00C67609" w:rsidRPr="0013590A">
        <w:rPr>
          <w:rFonts w:ascii="GHEA Grapalat" w:hAnsi="GHEA Grapalat" w:cs="Sylfaen"/>
          <w:lang w:val="hy-AM"/>
        </w:rPr>
        <w:t xml:space="preserve">Տեսչական մարմնի </w:t>
      </w:r>
      <w:r w:rsidR="00D670EA" w:rsidRPr="00D670EA">
        <w:rPr>
          <w:rFonts w:ascii="GHEA Grapalat" w:hAnsi="GHEA Grapalat" w:cs="Sylfaen"/>
          <w:lang w:val="hy-AM"/>
        </w:rPr>
        <w:t xml:space="preserve">մյուս </w:t>
      </w:r>
      <w:r w:rsidR="00C67609" w:rsidRPr="0013590A">
        <w:rPr>
          <w:rFonts w:ascii="GHEA Grapalat" w:hAnsi="GHEA Grapalat" w:cs="Sylfaen"/>
          <w:lang w:val="hy-AM"/>
        </w:rPr>
        <w:t xml:space="preserve">աշխատողը, </w:t>
      </w:r>
      <w:r w:rsidR="00D670EA" w:rsidRPr="00D670EA">
        <w:rPr>
          <w:rFonts w:ascii="GHEA Grapalat" w:hAnsi="GHEA Grapalat" w:cs="Sylfaen"/>
          <w:lang w:val="hy-AM"/>
        </w:rPr>
        <w:t xml:space="preserve">իսկ </w:t>
      </w:r>
      <w:r w:rsidR="00D670EA">
        <w:rPr>
          <w:rFonts w:ascii="GHEA Grapalat" w:hAnsi="GHEA Grapalat" w:cs="Sylfaen"/>
          <w:lang w:val="hy-AM"/>
        </w:rPr>
        <w:t></w:t>
      </w:r>
      <w:r w:rsidR="00D670EA" w:rsidRPr="00D670EA">
        <w:rPr>
          <w:rFonts w:ascii="GHEA Grapalat" w:hAnsi="GHEA Grapalat" w:cs="Sylfaen"/>
          <w:lang w:val="hy-AM"/>
        </w:rPr>
        <w:t>Քաղաքացիական ծառայության մասին</w:t>
      </w:r>
      <w:r w:rsidR="00D670EA">
        <w:rPr>
          <w:rFonts w:ascii="GHEA Grapalat" w:hAnsi="GHEA Grapalat" w:cs="Sylfaen"/>
          <w:lang w:val="hy-AM"/>
        </w:rPr>
        <w:t></w:t>
      </w:r>
      <w:r w:rsidR="00D670EA" w:rsidRPr="00D670EA">
        <w:rPr>
          <w:rFonts w:ascii="GHEA Grapalat" w:hAnsi="GHEA Grapalat" w:cs="Sylfaen"/>
          <w:lang w:val="hy-AM"/>
        </w:rPr>
        <w:t xml:space="preserve"> օրենքի 30-րդ հոդվածի 4-րդ մասով և Հայաստանի Հանրապետության կառավարության 2018 թվականի նոյեմբերի 15-ի թիվ 1287-Ն որոշմամբ</w:t>
      </w:r>
      <w:r w:rsidR="00A1277B" w:rsidRPr="00A1277B">
        <w:rPr>
          <w:rFonts w:ascii="GHEA Grapalat" w:hAnsi="GHEA Grapalat" w:cs="Sylfaen"/>
          <w:lang w:val="hy-AM"/>
        </w:rPr>
        <w:t xml:space="preserve"> սահմանված հիմքերով Տեսչական մարմնի քաղաքացիական ծառայողը</w:t>
      </w:r>
      <w:r w:rsidR="00D670EA" w:rsidRPr="00D670EA">
        <w:rPr>
          <w:rFonts w:ascii="GHEA Grapalat" w:hAnsi="GHEA Grapalat" w:cs="Sylfaen"/>
          <w:lang w:val="hy-AM"/>
        </w:rPr>
        <w:t xml:space="preserve">  </w:t>
      </w:r>
      <w:r w:rsidR="00C67609" w:rsidRPr="0013590A">
        <w:rPr>
          <w:rFonts w:ascii="GHEA Grapalat" w:hAnsi="GHEA Grapalat" w:cs="Sylfaen"/>
          <w:lang w:val="hy-AM"/>
        </w:rPr>
        <w:t xml:space="preserve">իր անմիջական ղեկավարի համաձայնությամբ, կարող է դիմել Տեսչական մարմնի ղեկավարին` չվճարվող արձակուրդի տրամադրման համար, որը ձևակերպվում է Տեսչական մարմնի ղեկավարի հրամանով: </w:t>
      </w:r>
    </w:p>
    <w:p w14:paraId="6DC05F42" w14:textId="777E0FF8" w:rsidR="00C67609" w:rsidRPr="0013590A" w:rsidRDefault="00C67609" w:rsidP="007D5A30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13590A">
        <w:rPr>
          <w:rFonts w:ascii="GHEA Grapalat" w:hAnsi="GHEA Grapalat" w:cs="Sylfaen"/>
          <w:lang w:val="hy-AM"/>
        </w:rPr>
        <w:t>5</w:t>
      </w:r>
      <w:r w:rsidR="00453858" w:rsidRPr="00453858">
        <w:rPr>
          <w:rFonts w:ascii="GHEA Grapalat" w:hAnsi="GHEA Grapalat" w:cs="Sylfaen"/>
          <w:lang w:val="hy-AM"/>
        </w:rPr>
        <w:t>1</w:t>
      </w:r>
      <w:r w:rsidRPr="0013590A">
        <w:rPr>
          <w:rFonts w:ascii="GHEA Grapalat" w:hAnsi="GHEA Grapalat" w:cs="Sylfaen"/>
          <w:lang w:val="hy-AM"/>
        </w:rPr>
        <w:t>. Արձակուրդ գնալիս, երկարատև գործուղման մեկնելիս կամ այլ պատճառներով բա</w:t>
      </w:r>
      <w:r w:rsidRPr="0013590A">
        <w:rPr>
          <w:rFonts w:ascii="GHEA Grapalat" w:hAnsi="GHEA Grapalat" w:cs="Sylfaen"/>
          <w:lang w:val="hy-AM"/>
        </w:rPr>
        <w:softHyphen/>
        <w:t>ցակայելիս` Տեսչական մարմնի աշխատողը պարտավոր է իր մոտ եղած անավարտ գործերը և այլ փաստաթղթեր հանձնել իրեն փոխարինողին կամ անմիջական ղեկավարին:</w:t>
      </w:r>
    </w:p>
    <w:p w14:paraId="081356EC" w14:textId="27880BB9" w:rsidR="00C67609" w:rsidRPr="0013590A" w:rsidRDefault="00C67609" w:rsidP="007D5A30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13590A">
        <w:rPr>
          <w:rFonts w:ascii="GHEA Grapalat" w:hAnsi="GHEA Grapalat" w:cs="Sylfaen"/>
          <w:lang w:val="hy-AM"/>
        </w:rPr>
        <w:t>5</w:t>
      </w:r>
      <w:r w:rsidR="00453858" w:rsidRPr="00453858">
        <w:rPr>
          <w:rFonts w:ascii="GHEA Grapalat" w:hAnsi="GHEA Grapalat" w:cs="Sylfaen"/>
          <w:lang w:val="hy-AM"/>
        </w:rPr>
        <w:t>2</w:t>
      </w:r>
      <w:r w:rsidR="00A1277B">
        <w:rPr>
          <w:rFonts w:ascii="GHEA Grapalat" w:hAnsi="GHEA Grapalat" w:cs="Sylfaen"/>
          <w:lang w:val="hy-AM"/>
        </w:rPr>
        <w:t>. Տեսչական մարմնի</w:t>
      </w:r>
      <w:r w:rsidRPr="0013590A">
        <w:rPr>
          <w:rFonts w:ascii="GHEA Grapalat" w:hAnsi="GHEA Grapalat" w:cs="Sylfaen"/>
          <w:lang w:val="hy-AM"/>
        </w:rPr>
        <w:t xml:space="preserve"> այն աշխատողները, որոնք ունեն պետական և ծառայողական գաղտնիք պարունակող փաստաթուղթ(եր) արձակուրդ գնալիս կամ օտարերկրյա պետություն գործուղվելիս առնվազն 3 աշխատանքային օր առաջ պարտավոր են դրանք հանձնել Տեսչական մարմ</w:t>
      </w:r>
      <w:r w:rsidR="00041F52" w:rsidRPr="00041F52">
        <w:rPr>
          <w:rFonts w:ascii="GHEA Grapalat" w:hAnsi="GHEA Grapalat" w:cs="Sylfaen"/>
          <w:lang w:val="hy-AM"/>
        </w:rPr>
        <w:t>ն</w:t>
      </w:r>
      <w:r w:rsidRPr="0013590A">
        <w:rPr>
          <w:rFonts w:ascii="GHEA Grapalat" w:hAnsi="GHEA Grapalat" w:cs="Sylfaen"/>
          <w:lang w:val="hy-AM"/>
        </w:rPr>
        <w:t>ի  ղեկավարի</w:t>
      </w:r>
      <w:r w:rsidR="002F3601">
        <w:rPr>
          <w:rFonts w:ascii="GHEA Grapalat" w:hAnsi="GHEA Grapalat" w:cs="Sylfaen"/>
          <w:lang w:val="hy-AM"/>
        </w:rPr>
        <w:t>ն կամ</w:t>
      </w:r>
      <w:r w:rsidRPr="0013590A">
        <w:rPr>
          <w:rFonts w:ascii="GHEA Grapalat" w:hAnsi="GHEA Grapalat" w:cs="Sylfaen"/>
          <w:lang w:val="hy-AM"/>
        </w:rPr>
        <w:t xml:space="preserve"> համակարգող տեղակալին:</w:t>
      </w:r>
    </w:p>
    <w:p w14:paraId="68FA5D98" w14:textId="4F5B43BD" w:rsidR="00C67609" w:rsidRPr="0013590A" w:rsidRDefault="00C67609" w:rsidP="007D5A30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13590A">
        <w:rPr>
          <w:rFonts w:ascii="GHEA Grapalat" w:hAnsi="GHEA Grapalat" w:cs="Sylfaen"/>
          <w:lang w:val="hy-AM"/>
        </w:rPr>
        <w:t>5</w:t>
      </w:r>
      <w:r w:rsidR="00453858" w:rsidRPr="00453858">
        <w:rPr>
          <w:rFonts w:ascii="GHEA Grapalat" w:hAnsi="GHEA Grapalat" w:cs="Sylfaen"/>
          <w:lang w:val="hy-AM"/>
        </w:rPr>
        <w:t>3</w:t>
      </w:r>
      <w:r w:rsidRPr="0013590A">
        <w:rPr>
          <w:rFonts w:ascii="GHEA Grapalat" w:hAnsi="GHEA Grapalat" w:cs="Sylfaen"/>
          <w:lang w:val="hy-AM"/>
        </w:rPr>
        <w:t>.</w:t>
      </w:r>
      <w:r w:rsidRPr="0013590A">
        <w:rPr>
          <w:rFonts w:ascii="GHEA Grapalat" w:hAnsi="GHEA Grapalat" w:cs="Sylfaen"/>
          <w:lang w:val="hy-AM"/>
        </w:rPr>
        <w:tab/>
        <w:t xml:space="preserve">Օրենքով սահմանված հիմքերի առկայությամբ` քաղաքացիական ծառայության ժամանակավոր թափուր պաշտոնը տվյալ պաշտոնի անձնագրով նախատեսված չափանիշներին համապատասխանող այլ աշխատողի կողմից զբաղեցնելու համար, քաղաքացիական ծառայողի անմիջական ղեկավարը կամ </w:t>
      </w:r>
      <w:r w:rsidRPr="0013590A">
        <w:rPr>
          <w:rFonts w:ascii="GHEA Grapalat" w:hAnsi="GHEA Grapalat" w:cs="Sylfaen"/>
          <w:lang w:val="hy-AM"/>
        </w:rPr>
        <w:lastRenderedPageBreak/>
        <w:t xml:space="preserve">համապատասխան ստորաբաժանման  ղեկավարը` դրա անհնարինության դեպքում Տեսչական մարմնի իրավական աջակցության և փաստաթղթաշրջանառության վարչության պետը` առնվազն 3 օր առաջ ներկայացնում է զեկուցագիր ` առաջադրելով ժամանակավոր թափուր պաշտոնը զբաղեցնելու համար համապատասխան քաղաքացիական ծառայողի թեկնածությունը և նշելով նրա կողմից տվյալ պաշտոնի անձնագրով նախատեսված պարտականությունները կոնկրետ ժամանակահատվածում կատարելու մասին: </w:t>
      </w:r>
    </w:p>
    <w:p w14:paraId="6AF10747" w14:textId="4142DC9B" w:rsidR="00C67609" w:rsidRPr="007D5A30" w:rsidRDefault="00C67609" w:rsidP="007D5A30">
      <w:pPr>
        <w:tabs>
          <w:tab w:val="left" w:pos="900"/>
          <w:tab w:val="left" w:pos="1134"/>
        </w:tabs>
        <w:spacing w:line="276" w:lineRule="auto"/>
        <w:ind w:right="-153" w:firstLine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7D5A30">
        <w:rPr>
          <w:rFonts w:ascii="GHEA Grapalat" w:hAnsi="GHEA Grapalat" w:cs="Sylfaen"/>
          <w:color w:val="000000" w:themeColor="text1"/>
          <w:lang w:val="hy-AM"/>
        </w:rPr>
        <w:t>5</w:t>
      </w:r>
      <w:r w:rsidR="00453858" w:rsidRPr="00782039">
        <w:rPr>
          <w:rFonts w:ascii="GHEA Grapalat" w:hAnsi="GHEA Grapalat" w:cs="Sylfaen"/>
          <w:color w:val="000000" w:themeColor="text1"/>
          <w:lang w:val="hy-AM"/>
        </w:rPr>
        <w:t>4</w:t>
      </w:r>
      <w:r w:rsidRPr="007D5A30">
        <w:rPr>
          <w:rFonts w:ascii="GHEA Grapalat" w:hAnsi="GHEA Grapalat" w:cs="Sylfaen"/>
          <w:color w:val="000000" w:themeColor="text1"/>
          <w:lang w:val="af-ZA"/>
        </w:rPr>
        <w:t>.</w:t>
      </w:r>
      <w:r w:rsidR="005456B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7D5A30">
        <w:rPr>
          <w:rFonts w:ascii="GHEA Grapalat" w:hAnsi="GHEA Grapalat" w:cs="Sylfaen"/>
          <w:color w:val="000000" w:themeColor="text1"/>
          <w:lang w:val="hy-AM"/>
        </w:rPr>
        <w:t>Ամենամյա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7D5A30">
        <w:rPr>
          <w:rFonts w:ascii="GHEA Grapalat" w:hAnsi="GHEA Grapalat" w:cs="Sylfaen"/>
          <w:color w:val="000000" w:themeColor="text1"/>
          <w:lang w:val="hy-AM"/>
        </w:rPr>
        <w:t>նվազագույն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7D5A30">
        <w:rPr>
          <w:rFonts w:ascii="GHEA Grapalat" w:hAnsi="GHEA Grapalat" w:cs="Sylfaen"/>
          <w:color w:val="000000" w:themeColor="text1"/>
          <w:lang w:val="hy-AM"/>
        </w:rPr>
        <w:t>ամենամյա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7D5A30">
        <w:rPr>
          <w:rFonts w:ascii="GHEA Grapalat" w:hAnsi="GHEA Grapalat" w:cs="Sylfaen"/>
          <w:color w:val="000000" w:themeColor="text1"/>
          <w:lang w:val="hy-AM"/>
        </w:rPr>
        <w:t>լրացուցիչ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7D5A30">
        <w:rPr>
          <w:rFonts w:ascii="GHEA Grapalat" w:hAnsi="GHEA Grapalat" w:cs="Sylfaen"/>
          <w:color w:val="000000" w:themeColor="text1"/>
          <w:lang w:val="hy-AM"/>
        </w:rPr>
        <w:t>նպատակային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7D5A30">
        <w:rPr>
          <w:rFonts w:ascii="GHEA Grapalat" w:hAnsi="GHEA Grapalat" w:cs="Sylfaen"/>
          <w:color w:val="000000" w:themeColor="text1"/>
          <w:lang w:val="hy-AM"/>
        </w:rPr>
        <w:t>և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7D5A30">
        <w:rPr>
          <w:rFonts w:ascii="GHEA Grapalat" w:hAnsi="GHEA Grapalat" w:cs="Sylfaen"/>
          <w:color w:val="000000" w:themeColor="text1"/>
          <w:lang w:val="hy-AM"/>
        </w:rPr>
        <w:t>ուսումնական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  </w:t>
      </w:r>
      <w:r w:rsidRPr="007D5A30">
        <w:rPr>
          <w:rFonts w:ascii="GHEA Grapalat" w:hAnsi="GHEA Grapalat" w:cs="Sylfaen"/>
          <w:color w:val="000000" w:themeColor="text1"/>
          <w:lang w:val="hy-AM"/>
        </w:rPr>
        <w:t>արձակուրդներ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7D5A30">
        <w:rPr>
          <w:rFonts w:ascii="GHEA Grapalat" w:hAnsi="GHEA Grapalat" w:cs="Sylfaen"/>
          <w:color w:val="000000" w:themeColor="text1"/>
          <w:lang w:val="hy-AM"/>
        </w:rPr>
        <w:t>տրամադրելու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7D5A30">
        <w:rPr>
          <w:rFonts w:ascii="GHEA Grapalat" w:hAnsi="GHEA Grapalat" w:cs="Sylfaen"/>
          <w:color w:val="000000" w:themeColor="text1"/>
          <w:lang w:val="hy-AM"/>
        </w:rPr>
        <w:t>և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7D5A30">
        <w:rPr>
          <w:rFonts w:ascii="GHEA Grapalat" w:hAnsi="GHEA Grapalat" w:cs="Sylfaen"/>
          <w:color w:val="000000" w:themeColor="text1"/>
          <w:lang w:val="hy-AM"/>
        </w:rPr>
        <w:t>դրանց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7D5A30">
        <w:rPr>
          <w:rFonts w:ascii="GHEA Grapalat" w:hAnsi="GHEA Grapalat" w:cs="Sylfaen"/>
          <w:color w:val="000000" w:themeColor="text1"/>
          <w:lang w:val="hy-AM"/>
        </w:rPr>
        <w:t>հետ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7D5A30">
        <w:rPr>
          <w:rFonts w:ascii="GHEA Grapalat" w:hAnsi="GHEA Grapalat" w:cs="Sylfaen"/>
          <w:color w:val="000000" w:themeColor="text1"/>
          <w:lang w:val="hy-AM"/>
        </w:rPr>
        <w:t>կապված՝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7D5A30">
        <w:rPr>
          <w:rFonts w:ascii="GHEA Grapalat" w:hAnsi="GHEA Grapalat" w:cs="Sylfaen"/>
          <w:color w:val="000000" w:themeColor="text1"/>
          <w:lang w:val="hy-AM"/>
        </w:rPr>
        <w:t>Ներքին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7D5A30">
        <w:rPr>
          <w:rFonts w:ascii="GHEA Grapalat" w:hAnsi="GHEA Grapalat" w:cs="Sylfaen"/>
          <w:color w:val="000000" w:themeColor="text1"/>
          <w:lang w:val="hy-AM"/>
        </w:rPr>
        <w:t>կանոններով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7D5A30">
        <w:rPr>
          <w:rFonts w:ascii="GHEA Grapalat" w:hAnsi="GHEA Grapalat" w:cs="Sylfaen"/>
          <w:color w:val="000000" w:themeColor="text1"/>
          <w:lang w:val="hy-AM"/>
        </w:rPr>
        <w:t>չնախատեսված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7D5A30">
        <w:rPr>
          <w:rFonts w:ascii="GHEA Grapalat" w:hAnsi="GHEA Grapalat" w:cs="Sylfaen"/>
          <w:color w:val="000000" w:themeColor="text1"/>
          <w:lang w:val="hy-AM"/>
        </w:rPr>
        <w:t>հարցերը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7D5A30">
        <w:rPr>
          <w:rFonts w:ascii="GHEA Grapalat" w:hAnsi="GHEA Grapalat" w:cs="Sylfaen"/>
          <w:color w:val="000000" w:themeColor="text1"/>
          <w:lang w:val="hy-AM"/>
        </w:rPr>
        <w:t>կարգավորվում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7D5A30">
        <w:rPr>
          <w:rFonts w:ascii="GHEA Grapalat" w:hAnsi="GHEA Grapalat" w:cs="Sylfaen"/>
          <w:color w:val="000000" w:themeColor="text1"/>
          <w:lang w:val="hy-AM"/>
        </w:rPr>
        <w:t>են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7D5A30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7D5A30">
        <w:rPr>
          <w:rFonts w:ascii="GHEA Grapalat" w:hAnsi="GHEA Grapalat" w:cs="Sylfaen"/>
          <w:color w:val="000000" w:themeColor="text1"/>
          <w:lang w:val="hy-AM"/>
        </w:rPr>
        <w:t>Հանրապետության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7D5A30">
        <w:rPr>
          <w:rFonts w:ascii="GHEA Grapalat" w:hAnsi="GHEA Grapalat" w:cs="Sylfaen"/>
          <w:color w:val="000000" w:themeColor="text1"/>
          <w:lang w:val="hy-AM"/>
        </w:rPr>
        <w:t>աշխատանքային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7D5A30">
        <w:rPr>
          <w:rFonts w:ascii="GHEA Grapalat" w:hAnsi="GHEA Grapalat" w:cs="Sylfaen"/>
          <w:color w:val="000000" w:themeColor="text1"/>
          <w:lang w:val="hy-AM"/>
        </w:rPr>
        <w:t>օրենսդրությամբ</w:t>
      </w:r>
      <w:r w:rsidR="00A1277B" w:rsidRPr="00A1277B">
        <w:rPr>
          <w:rFonts w:ascii="GHEA Grapalat" w:hAnsi="GHEA Grapalat" w:cs="Sylfaen"/>
          <w:color w:val="000000" w:themeColor="text1"/>
          <w:lang w:val="hy-AM"/>
        </w:rPr>
        <w:t xml:space="preserve">, </w:t>
      </w:r>
      <w:r w:rsidR="00A1277B">
        <w:rPr>
          <w:rFonts w:ascii="GHEA Grapalat" w:hAnsi="GHEA Grapalat" w:cs="Sylfaen"/>
          <w:color w:val="000000" w:themeColor="text1"/>
          <w:lang w:val="hy-AM"/>
        </w:rPr>
        <w:t></w:t>
      </w:r>
      <w:r w:rsidR="00A1277B" w:rsidRPr="00A1277B">
        <w:rPr>
          <w:rFonts w:ascii="GHEA Grapalat" w:hAnsi="GHEA Grapalat" w:cs="Sylfaen"/>
          <w:color w:val="000000" w:themeColor="text1"/>
          <w:lang w:val="hy-AM"/>
        </w:rPr>
        <w:t>Քաղաքացիական ծառայության մասին</w:t>
      </w:r>
      <w:r w:rsidR="00A1277B">
        <w:rPr>
          <w:rFonts w:ascii="GHEA Grapalat" w:hAnsi="GHEA Grapalat" w:cs="Sylfaen"/>
          <w:color w:val="000000" w:themeColor="text1"/>
          <w:lang w:val="hy-AM"/>
        </w:rPr>
        <w:t>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A1277B">
        <w:rPr>
          <w:rFonts w:ascii="GHEA Grapalat" w:hAnsi="GHEA Grapalat" w:cs="Sylfaen"/>
          <w:color w:val="000000" w:themeColor="text1"/>
          <w:lang w:val="af-ZA"/>
        </w:rPr>
        <w:t xml:space="preserve">օրենքով, </w:t>
      </w:r>
      <w:r w:rsidR="00A1277B" w:rsidRPr="00D670EA">
        <w:rPr>
          <w:rFonts w:ascii="GHEA Grapalat" w:hAnsi="GHEA Grapalat" w:cs="Sylfaen"/>
          <w:lang w:val="hy-AM"/>
        </w:rPr>
        <w:t>Հայաստանի Հանրապետության կառավարության 2018 թվականի նոյեմբերի 15-ի թիվ 1287-Ն որոշմամբ</w:t>
      </w:r>
      <w:r w:rsidR="00A1277B" w:rsidRPr="00A1277B">
        <w:rPr>
          <w:rFonts w:ascii="GHEA Grapalat" w:hAnsi="GHEA Grapalat" w:cs="Sylfaen"/>
          <w:lang w:val="hy-AM"/>
        </w:rPr>
        <w:t xml:space="preserve"> </w:t>
      </w:r>
      <w:r w:rsidRPr="007D5A30">
        <w:rPr>
          <w:rFonts w:ascii="GHEA Grapalat" w:hAnsi="GHEA Grapalat" w:cs="Sylfaen"/>
          <w:color w:val="000000" w:themeColor="text1"/>
          <w:lang w:val="hy-AM"/>
        </w:rPr>
        <w:t>սահմանված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7D5A30">
        <w:rPr>
          <w:rFonts w:ascii="GHEA Grapalat" w:hAnsi="GHEA Grapalat" w:cs="Sylfaen"/>
          <w:color w:val="000000" w:themeColor="text1"/>
          <w:lang w:val="hy-AM"/>
        </w:rPr>
        <w:t>ժամկետներում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7D5A30">
        <w:rPr>
          <w:rFonts w:ascii="GHEA Grapalat" w:hAnsi="GHEA Grapalat" w:cs="Sylfaen"/>
          <w:color w:val="000000" w:themeColor="text1"/>
          <w:lang w:val="hy-AM"/>
        </w:rPr>
        <w:t>և</w:t>
      </w:r>
      <w:r w:rsidRPr="007D5A30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7D5A30">
        <w:rPr>
          <w:rFonts w:ascii="GHEA Grapalat" w:hAnsi="GHEA Grapalat" w:cs="Sylfaen"/>
          <w:color w:val="000000" w:themeColor="text1"/>
          <w:lang w:val="hy-AM"/>
        </w:rPr>
        <w:t>կարգով</w:t>
      </w:r>
      <w:r w:rsidRPr="007D5A30">
        <w:rPr>
          <w:rFonts w:ascii="GHEA Grapalat" w:hAnsi="GHEA Grapalat" w:cs="Sylfaen"/>
          <w:color w:val="000000" w:themeColor="text1"/>
          <w:lang w:val="af-ZA"/>
        </w:rPr>
        <w:t>:</w:t>
      </w:r>
    </w:p>
    <w:p w14:paraId="38A92009" w14:textId="77777777" w:rsidR="00C67609" w:rsidRPr="00B506B9" w:rsidRDefault="00C67609" w:rsidP="006568BB">
      <w:pPr>
        <w:tabs>
          <w:tab w:val="left" w:pos="1134"/>
        </w:tabs>
        <w:spacing w:line="276" w:lineRule="auto"/>
        <w:ind w:right="-153"/>
        <w:jc w:val="both"/>
        <w:rPr>
          <w:rFonts w:ascii="GHEA Grapalat" w:hAnsi="GHEA Grapalat" w:cs="Sylfaen"/>
          <w:lang w:val="hy-AM"/>
        </w:rPr>
      </w:pPr>
    </w:p>
    <w:p w14:paraId="4B3EC22D" w14:textId="77777777" w:rsidR="00C67609" w:rsidRPr="009D1B3A" w:rsidRDefault="00C67609" w:rsidP="00C67609">
      <w:pPr>
        <w:pStyle w:val="BodyTextIndent2"/>
        <w:spacing w:line="276" w:lineRule="auto"/>
        <w:ind w:left="284" w:firstLine="748"/>
        <w:jc w:val="center"/>
        <w:rPr>
          <w:rFonts w:ascii="GHEA Grapalat" w:hAnsi="GHEA Grapalat" w:cs="Sylfaen"/>
          <w:u w:val="none"/>
          <w:lang w:val="hy-AM"/>
        </w:rPr>
      </w:pPr>
      <w:r w:rsidRPr="009D1B3A">
        <w:rPr>
          <w:rFonts w:ascii="GHEA Grapalat" w:hAnsi="GHEA Grapalat"/>
          <w:u w:val="none"/>
          <w:lang w:val="hy-AM"/>
        </w:rPr>
        <w:t>6.</w:t>
      </w:r>
      <w:r w:rsidRPr="009D1B3A">
        <w:rPr>
          <w:rFonts w:ascii="GHEA Grapalat" w:hAnsi="GHEA Grapalat" w:cs="Sylfaen"/>
          <w:u w:val="none"/>
          <w:lang w:val="hy-AM"/>
        </w:rPr>
        <w:t>ՏԵՍՉԱԿԱՆ ՄԱՐՄՆԻ</w:t>
      </w:r>
      <w:r w:rsidRPr="009D1B3A">
        <w:rPr>
          <w:rFonts w:ascii="GHEA Grapalat" w:hAnsi="GHEA Grapalat"/>
          <w:u w:val="none"/>
          <w:lang w:val="hy-AM"/>
        </w:rPr>
        <w:t xml:space="preserve"> </w:t>
      </w:r>
      <w:r w:rsidRPr="009D1B3A">
        <w:rPr>
          <w:rFonts w:ascii="GHEA Grapalat" w:hAnsi="GHEA Grapalat" w:cs="Sylfaen"/>
          <w:u w:val="none"/>
          <w:lang w:val="hy-AM"/>
        </w:rPr>
        <w:t>ԱՇԽԱՏՈՂՆԵՐԻ</w:t>
      </w:r>
      <w:r w:rsidRPr="009D1B3A">
        <w:rPr>
          <w:rFonts w:ascii="GHEA Grapalat" w:hAnsi="GHEA Grapalat"/>
          <w:u w:val="none"/>
          <w:lang w:val="hy-AM"/>
        </w:rPr>
        <w:t xml:space="preserve"> </w:t>
      </w:r>
      <w:r w:rsidRPr="009D1B3A">
        <w:rPr>
          <w:rFonts w:ascii="GHEA Grapalat" w:hAnsi="GHEA Grapalat" w:cs="Sylfaen"/>
          <w:u w:val="none"/>
          <w:lang w:val="hy-AM"/>
        </w:rPr>
        <w:t>ԳՈՐԾՈՒՂՈՒՄՆԵՐԻ</w:t>
      </w:r>
      <w:r w:rsidRPr="009D1B3A">
        <w:rPr>
          <w:rFonts w:ascii="GHEA Grapalat" w:hAnsi="GHEA Grapalat"/>
          <w:u w:val="none"/>
          <w:lang w:val="hy-AM"/>
        </w:rPr>
        <w:t xml:space="preserve"> </w:t>
      </w:r>
      <w:r w:rsidRPr="009D1B3A">
        <w:rPr>
          <w:rFonts w:ascii="GHEA Grapalat" w:hAnsi="GHEA Grapalat" w:cs="Sylfaen"/>
          <w:u w:val="none"/>
          <w:lang w:val="hy-AM"/>
        </w:rPr>
        <w:t>ՀԵՏ</w:t>
      </w:r>
      <w:r w:rsidRPr="009D1B3A">
        <w:rPr>
          <w:rFonts w:ascii="GHEA Grapalat" w:hAnsi="GHEA Grapalat"/>
          <w:u w:val="none"/>
          <w:lang w:val="hy-AM"/>
        </w:rPr>
        <w:t xml:space="preserve"> </w:t>
      </w:r>
      <w:r w:rsidRPr="009D1B3A">
        <w:rPr>
          <w:rFonts w:ascii="GHEA Grapalat" w:hAnsi="GHEA Grapalat" w:cs="Sylfaen"/>
          <w:u w:val="none"/>
          <w:lang w:val="hy-AM"/>
        </w:rPr>
        <w:t>ԿԱՊՎԱԾ ՀԱՐՑԵՐԻ</w:t>
      </w:r>
      <w:r w:rsidRPr="009D1B3A">
        <w:rPr>
          <w:rFonts w:ascii="GHEA Grapalat" w:hAnsi="GHEA Grapalat"/>
          <w:u w:val="none"/>
          <w:lang w:val="hy-AM"/>
        </w:rPr>
        <w:t xml:space="preserve"> </w:t>
      </w:r>
      <w:r w:rsidRPr="009D1B3A">
        <w:rPr>
          <w:rFonts w:ascii="GHEA Grapalat" w:hAnsi="GHEA Grapalat" w:cs="Sylfaen"/>
          <w:u w:val="none"/>
          <w:lang w:val="hy-AM"/>
        </w:rPr>
        <w:t>ԿԱՐԳԱՎՈՐՈՒՄԸ</w:t>
      </w:r>
    </w:p>
    <w:p w14:paraId="41AC0812" w14:textId="77777777" w:rsidR="00C67609" w:rsidRPr="009D1B3A" w:rsidRDefault="00C67609" w:rsidP="00C67609">
      <w:pPr>
        <w:pStyle w:val="BodyTextIndent2"/>
        <w:spacing w:line="276" w:lineRule="auto"/>
        <w:ind w:left="284" w:firstLine="748"/>
        <w:jc w:val="center"/>
        <w:rPr>
          <w:rFonts w:ascii="GHEA Grapalat" w:hAnsi="GHEA Grapalat"/>
          <w:u w:val="none"/>
          <w:lang w:val="hy-AM"/>
        </w:rPr>
      </w:pPr>
    </w:p>
    <w:p w14:paraId="7FBE7E91" w14:textId="16F0FD3B" w:rsidR="00C67609" w:rsidRPr="009D1B3A" w:rsidRDefault="00C67609" w:rsidP="00C67609">
      <w:pPr>
        <w:pStyle w:val="BodyTextIndent2"/>
        <w:overflowPunct w:val="0"/>
        <w:autoSpaceDE w:val="0"/>
        <w:autoSpaceDN w:val="0"/>
        <w:adjustRightInd w:val="0"/>
        <w:spacing w:line="276" w:lineRule="auto"/>
        <w:ind w:right="-4" w:firstLine="684"/>
        <w:textAlignment w:val="baseline"/>
        <w:rPr>
          <w:rFonts w:ascii="GHEA Grapalat" w:hAnsi="GHEA Grapalat" w:cs="Sylfaen"/>
          <w:b w:val="0"/>
          <w:u w:val="none"/>
          <w:lang w:val="hy-AM"/>
        </w:rPr>
      </w:pPr>
      <w:r w:rsidRPr="009D1B3A">
        <w:rPr>
          <w:rFonts w:ascii="GHEA Grapalat" w:hAnsi="GHEA Grapalat" w:cs="Sylfaen"/>
          <w:b w:val="0"/>
          <w:u w:val="none"/>
          <w:lang w:val="hy-AM"/>
        </w:rPr>
        <w:t>5</w:t>
      </w:r>
      <w:r w:rsidR="00782039" w:rsidRPr="00782039">
        <w:rPr>
          <w:rFonts w:ascii="GHEA Grapalat" w:hAnsi="GHEA Grapalat" w:cs="Sylfaen"/>
          <w:b w:val="0"/>
          <w:u w:val="none"/>
          <w:lang w:val="hy-AM"/>
        </w:rPr>
        <w:t>5</w:t>
      </w:r>
      <w:r w:rsidRPr="009D1B3A">
        <w:rPr>
          <w:rFonts w:ascii="GHEA Grapalat" w:hAnsi="GHEA Grapalat" w:cs="Sylfaen"/>
          <w:b w:val="0"/>
          <w:u w:val="none"/>
          <w:lang w:val="hy-AM"/>
        </w:rPr>
        <w:t>. Տեսչական մարմնի աշխատողների</w:t>
      </w:r>
      <w:r w:rsidRPr="009D1B3A">
        <w:rPr>
          <w:rFonts w:ascii="GHEA Grapalat" w:hAnsi="GHEA Grapalat"/>
          <w:b w:val="0"/>
          <w:u w:val="none"/>
          <w:lang w:val="hy-AM"/>
        </w:rPr>
        <w:t xml:space="preserve">` </w:t>
      </w:r>
      <w:r w:rsidRPr="009D1B3A">
        <w:rPr>
          <w:rFonts w:ascii="GHEA Grapalat" w:hAnsi="GHEA Grapalat" w:cs="Sylfaen"/>
          <w:b w:val="0"/>
          <w:u w:val="none"/>
          <w:lang w:val="hy-AM"/>
        </w:rPr>
        <w:t>իրենց</w:t>
      </w:r>
      <w:r w:rsidRPr="009D1B3A">
        <w:rPr>
          <w:rFonts w:ascii="GHEA Grapalat" w:hAnsi="GHEA Grapalat"/>
          <w:b w:val="0"/>
          <w:u w:val="none"/>
          <w:lang w:val="hy-AM"/>
        </w:rPr>
        <w:t xml:space="preserve"> </w:t>
      </w:r>
      <w:r w:rsidRPr="009D1B3A">
        <w:rPr>
          <w:rFonts w:ascii="GHEA Grapalat" w:hAnsi="GHEA Grapalat" w:cs="Sylfaen"/>
          <w:b w:val="0"/>
          <w:u w:val="none"/>
          <w:lang w:val="hy-AM"/>
        </w:rPr>
        <w:t>պաշտո</w:t>
      </w:r>
      <w:r w:rsidRPr="009D1B3A">
        <w:rPr>
          <w:rFonts w:ascii="GHEA Grapalat" w:hAnsi="GHEA Grapalat"/>
          <w:b w:val="0"/>
          <w:u w:val="none"/>
          <w:lang w:val="hy-AM"/>
        </w:rPr>
        <w:softHyphen/>
      </w:r>
      <w:r w:rsidRPr="009D1B3A">
        <w:rPr>
          <w:rFonts w:ascii="GHEA Grapalat" w:hAnsi="GHEA Grapalat" w:cs="Sylfaen"/>
          <w:b w:val="0"/>
          <w:u w:val="none"/>
          <w:lang w:val="hy-AM"/>
        </w:rPr>
        <w:t>ն</w:t>
      </w:r>
      <w:r w:rsidR="00A116D7" w:rsidRPr="00A116D7">
        <w:rPr>
          <w:rFonts w:ascii="GHEA Grapalat" w:hAnsi="GHEA Grapalat" w:cs="Sylfaen"/>
          <w:b w:val="0"/>
          <w:u w:val="none"/>
          <w:lang w:val="hy-AM"/>
        </w:rPr>
        <w:t>ե</w:t>
      </w:r>
      <w:r w:rsidRPr="009D1B3A">
        <w:rPr>
          <w:rFonts w:ascii="GHEA Grapalat" w:hAnsi="GHEA Grapalat" w:cs="Sylfaen"/>
          <w:b w:val="0"/>
          <w:u w:val="none"/>
          <w:lang w:val="hy-AM"/>
        </w:rPr>
        <w:t>ական</w:t>
      </w:r>
      <w:r w:rsidRPr="009D1B3A">
        <w:rPr>
          <w:rFonts w:ascii="GHEA Grapalat" w:hAnsi="GHEA Grapalat"/>
          <w:b w:val="0"/>
          <w:u w:val="none"/>
          <w:lang w:val="hy-AM"/>
        </w:rPr>
        <w:t xml:space="preserve"> (</w:t>
      </w:r>
      <w:r w:rsidRPr="009D1B3A">
        <w:rPr>
          <w:rFonts w:ascii="GHEA Grapalat" w:hAnsi="GHEA Grapalat" w:cs="Sylfaen"/>
          <w:b w:val="0"/>
          <w:u w:val="none"/>
          <w:lang w:val="hy-AM"/>
        </w:rPr>
        <w:t>աշխատանքային) ու ծառայողական պար</w:t>
      </w:r>
      <w:r w:rsidRPr="009D1B3A">
        <w:rPr>
          <w:rFonts w:ascii="GHEA Grapalat" w:hAnsi="GHEA Grapalat" w:cs="Sylfaen"/>
          <w:b w:val="0"/>
          <w:u w:val="none"/>
          <w:lang w:val="hy-AM"/>
        </w:rPr>
        <w:softHyphen/>
        <w:t>տա</w:t>
      </w:r>
      <w:r w:rsidRPr="009D1B3A">
        <w:rPr>
          <w:rFonts w:ascii="GHEA Grapalat" w:hAnsi="GHEA Grapalat" w:cs="Sylfaen"/>
          <w:b w:val="0"/>
          <w:u w:val="none"/>
          <w:lang w:val="hy-AM"/>
        </w:rPr>
        <w:softHyphen/>
        <w:t>կանու</w:t>
      </w:r>
      <w:r w:rsidRPr="009D1B3A">
        <w:rPr>
          <w:rFonts w:ascii="GHEA Grapalat" w:hAnsi="GHEA Grapalat" w:cs="Sylfaen"/>
          <w:b w:val="0"/>
          <w:u w:val="none"/>
          <w:lang w:val="hy-AM"/>
        </w:rPr>
        <w:softHyphen/>
      </w:r>
      <w:r w:rsidRPr="009D1B3A">
        <w:rPr>
          <w:rFonts w:ascii="GHEA Grapalat" w:hAnsi="GHEA Grapalat" w:cs="Sylfaen"/>
          <w:b w:val="0"/>
          <w:u w:val="none"/>
          <w:lang w:val="hy-AM"/>
        </w:rPr>
        <w:softHyphen/>
        <w:t>թյուն</w:t>
      </w:r>
      <w:r w:rsidRPr="009D1B3A">
        <w:rPr>
          <w:rFonts w:ascii="GHEA Grapalat" w:hAnsi="GHEA Grapalat" w:cs="Sylfaen"/>
          <w:b w:val="0"/>
          <w:u w:val="none"/>
          <w:lang w:val="hy-AM"/>
        </w:rPr>
        <w:softHyphen/>
        <w:t>ները կատարելու  և համա</w:t>
      </w:r>
      <w:r w:rsidRPr="009D1B3A">
        <w:rPr>
          <w:rFonts w:ascii="GHEA Grapalat" w:hAnsi="GHEA Grapalat" w:cs="Sylfaen"/>
          <w:b w:val="0"/>
          <w:u w:val="none"/>
          <w:lang w:val="hy-AM"/>
        </w:rPr>
        <w:softHyphen/>
        <w:t>պատասխան իրավական ակտերով նախա</w:t>
      </w:r>
      <w:r w:rsidRPr="009D1B3A">
        <w:rPr>
          <w:rFonts w:ascii="GHEA Grapalat" w:hAnsi="GHEA Grapalat" w:cs="Sylfaen"/>
          <w:b w:val="0"/>
          <w:u w:val="none"/>
          <w:lang w:val="hy-AM"/>
        </w:rPr>
        <w:softHyphen/>
        <w:t>տես</w:t>
      </w:r>
      <w:r w:rsidRPr="009D1B3A">
        <w:rPr>
          <w:rFonts w:ascii="GHEA Grapalat" w:hAnsi="GHEA Grapalat" w:cs="Sylfaen"/>
          <w:b w:val="0"/>
          <w:u w:val="none"/>
          <w:lang w:val="hy-AM"/>
        </w:rPr>
        <w:softHyphen/>
        <w:t>ված այլ անհրա</w:t>
      </w:r>
      <w:r w:rsidRPr="009D1B3A">
        <w:rPr>
          <w:rFonts w:ascii="GHEA Grapalat" w:hAnsi="GHEA Grapalat" w:cs="Sylfaen"/>
          <w:b w:val="0"/>
          <w:u w:val="none"/>
          <w:lang w:val="hy-AM"/>
        </w:rPr>
        <w:softHyphen/>
        <w:t>ժեշտու</w:t>
      </w:r>
      <w:r w:rsidRPr="009D1B3A">
        <w:rPr>
          <w:rFonts w:ascii="GHEA Grapalat" w:hAnsi="GHEA Grapalat" w:cs="Sylfaen"/>
          <w:b w:val="0"/>
          <w:u w:val="none"/>
          <w:lang w:val="hy-AM"/>
        </w:rPr>
        <w:softHyphen/>
      </w:r>
      <w:r w:rsidRPr="009D1B3A">
        <w:rPr>
          <w:rFonts w:ascii="GHEA Grapalat" w:hAnsi="GHEA Grapalat" w:cs="Sylfaen"/>
          <w:b w:val="0"/>
          <w:u w:val="none"/>
          <w:lang w:val="hy-AM"/>
        </w:rPr>
        <w:softHyphen/>
        <w:t>թյունից ելնելով` ծառայողական, ինչպես նաև մաս</w:t>
      </w:r>
      <w:r w:rsidRPr="009D1B3A">
        <w:rPr>
          <w:rFonts w:ascii="GHEA Grapalat" w:hAnsi="GHEA Grapalat" w:cs="Sylfaen"/>
          <w:b w:val="0"/>
          <w:u w:val="none"/>
          <w:lang w:val="hy-AM"/>
        </w:rPr>
        <w:softHyphen/>
        <w:t>նա</w:t>
      </w:r>
      <w:r w:rsidRPr="009D1B3A">
        <w:rPr>
          <w:rFonts w:ascii="GHEA Grapalat" w:hAnsi="GHEA Grapalat" w:cs="Sylfaen"/>
          <w:b w:val="0"/>
          <w:u w:val="none"/>
          <w:lang w:val="hy-AM"/>
        </w:rPr>
        <w:softHyphen/>
        <w:t>գիտա</w:t>
      </w:r>
      <w:r w:rsidRPr="009D1B3A">
        <w:rPr>
          <w:rFonts w:ascii="GHEA Grapalat" w:hAnsi="GHEA Grapalat" w:cs="Sylfaen"/>
          <w:b w:val="0"/>
          <w:u w:val="none"/>
          <w:lang w:val="hy-AM"/>
        </w:rPr>
        <w:softHyphen/>
        <w:t>կան գիտելիքների և աշխա</w:t>
      </w:r>
      <w:r w:rsidRPr="009D1B3A">
        <w:rPr>
          <w:rFonts w:ascii="GHEA Grapalat" w:hAnsi="GHEA Grapalat" w:cs="Sylfaen"/>
          <w:b w:val="0"/>
          <w:u w:val="none"/>
          <w:lang w:val="hy-AM"/>
        </w:rPr>
        <w:softHyphen/>
        <w:t>տան</w:t>
      </w:r>
      <w:r w:rsidRPr="009D1B3A">
        <w:rPr>
          <w:rFonts w:ascii="GHEA Grapalat" w:hAnsi="GHEA Grapalat" w:cs="Sylfaen"/>
          <w:b w:val="0"/>
          <w:u w:val="none"/>
          <w:lang w:val="hy-AM"/>
        </w:rPr>
        <w:softHyphen/>
        <w:t>քային ունակություն</w:t>
      </w:r>
      <w:r w:rsidRPr="009D1B3A">
        <w:rPr>
          <w:rFonts w:ascii="GHEA Grapalat" w:hAnsi="GHEA Grapalat" w:cs="Sylfaen"/>
          <w:b w:val="0"/>
          <w:u w:val="none"/>
          <w:lang w:val="hy-AM"/>
        </w:rPr>
        <w:softHyphen/>
        <w:t>ների կատարելա</w:t>
      </w:r>
      <w:r w:rsidRPr="009D1B3A">
        <w:rPr>
          <w:rFonts w:ascii="GHEA Grapalat" w:hAnsi="GHEA Grapalat" w:cs="Sylfaen"/>
          <w:b w:val="0"/>
          <w:u w:val="none"/>
          <w:lang w:val="hy-AM"/>
        </w:rPr>
        <w:softHyphen/>
        <w:t>գործ</w:t>
      </w:r>
      <w:r w:rsidRPr="009D1B3A">
        <w:rPr>
          <w:rFonts w:ascii="GHEA Grapalat" w:hAnsi="GHEA Grapalat" w:cs="Sylfaen"/>
          <w:b w:val="0"/>
          <w:u w:val="none"/>
          <w:lang w:val="hy-AM"/>
        </w:rPr>
        <w:softHyphen/>
        <w:t>ման նպա</w:t>
      </w:r>
      <w:r w:rsidRPr="009D1B3A">
        <w:rPr>
          <w:rFonts w:ascii="GHEA Grapalat" w:hAnsi="GHEA Grapalat" w:cs="Sylfaen"/>
          <w:b w:val="0"/>
          <w:u w:val="none"/>
          <w:lang w:val="hy-AM"/>
        </w:rPr>
        <w:softHyphen/>
        <w:t>տա</w:t>
      </w:r>
      <w:r w:rsidRPr="009D1B3A">
        <w:rPr>
          <w:rFonts w:ascii="GHEA Grapalat" w:hAnsi="GHEA Grapalat" w:cs="Sylfaen"/>
          <w:b w:val="0"/>
          <w:u w:val="none"/>
          <w:lang w:val="hy-AM"/>
        </w:rPr>
        <w:softHyphen/>
        <w:t>կով գործուղումները (այսուհետ` գործուղում) ձևակերպվում են Տեսչական մարմնի ղեկավարի հրամանով:</w:t>
      </w:r>
    </w:p>
    <w:p w14:paraId="4A0A6D52" w14:textId="2D6D6104" w:rsidR="00C67609" w:rsidRPr="009D1B3A" w:rsidRDefault="00C67609" w:rsidP="00C67609">
      <w:pPr>
        <w:pStyle w:val="BodyTextIndent2"/>
        <w:overflowPunct w:val="0"/>
        <w:autoSpaceDE w:val="0"/>
        <w:autoSpaceDN w:val="0"/>
        <w:adjustRightInd w:val="0"/>
        <w:spacing w:line="276" w:lineRule="auto"/>
        <w:ind w:right="-4" w:firstLine="684"/>
        <w:textAlignment w:val="baseline"/>
        <w:rPr>
          <w:rFonts w:ascii="GHEA Grapalat" w:hAnsi="GHEA Grapalat" w:cs="Sylfaen"/>
          <w:b w:val="0"/>
          <w:u w:val="none"/>
          <w:lang w:val="hy-AM"/>
        </w:rPr>
      </w:pPr>
      <w:r w:rsidRPr="009D1B3A">
        <w:rPr>
          <w:rFonts w:ascii="GHEA Grapalat" w:hAnsi="GHEA Grapalat" w:cs="Sylfaen"/>
          <w:b w:val="0"/>
          <w:u w:val="none"/>
          <w:lang w:val="hy-AM"/>
        </w:rPr>
        <w:t>5</w:t>
      </w:r>
      <w:r w:rsidR="00782039" w:rsidRPr="00782039">
        <w:rPr>
          <w:rFonts w:ascii="GHEA Grapalat" w:hAnsi="GHEA Grapalat" w:cs="Sylfaen"/>
          <w:b w:val="0"/>
          <w:u w:val="none"/>
          <w:lang w:val="hy-AM"/>
        </w:rPr>
        <w:t>6</w:t>
      </w:r>
      <w:r w:rsidRPr="009D1B3A">
        <w:rPr>
          <w:rFonts w:ascii="GHEA Grapalat" w:hAnsi="GHEA Grapalat" w:cs="Sylfaen"/>
          <w:b w:val="0"/>
          <w:u w:val="none"/>
          <w:lang w:val="hy-AM"/>
        </w:rPr>
        <w:t xml:space="preserve">. Տեսչական մարմնի քաղաքացիական ծառայողների ծառայողական գործուղումները  ձևակերպվում են Հայաստանի Հանրապետության կառավարության 2018 թվականի  նոյեմբերի 8-ի «Քաղաքացիական ծառայողի ծառայողական գործուղման պայմաններն ու կարգը սահմանելու մասին» N 1239-Ն որոշմամբ սահմանված կարգով: </w:t>
      </w:r>
    </w:p>
    <w:p w14:paraId="0D10CB51" w14:textId="389C3E25" w:rsidR="00C67609" w:rsidRPr="009D1B3A" w:rsidRDefault="00C67609" w:rsidP="00C67609">
      <w:pPr>
        <w:pStyle w:val="BodyTextIndent2"/>
        <w:overflowPunct w:val="0"/>
        <w:autoSpaceDE w:val="0"/>
        <w:autoSpaceDN w:val="0"/>
        <w:adjustRightInd w:val="0"/>
        <w:spacing w:line="276" w:lineRule="auto"/>
        <w:ind w:right="-4" w:firstLine="684"/>
        <w:textAlignment w:val="baseline"/>
        <w:rPr>
          <w:rFonts w:ascii="GHEA Grapalat" w:hAnsi="GHEA Grapalat" w:cs="Sylfaen"/>
          <w:b w:val="0"/>
          <w:u w:val="none"/>
          <w:lang w:val="hy-AM"/>
        </w:rPr>
      </w:pPr>
      <w:r w:rsidRPr="009D1B3A">
        <w:rPr>
          <w:rFonts w:ascii="GHEA Grapalat" w:hAnsi="GHEA Grapalat" w:cs="Sylfaen"/>
          <w:b w:val="0"/>
          <w:u w:val="none"/>
          <w:lang w:val="hy-AM"/>
        </w:rPr>
        <w:t>5</w:t>
      </w:r>
      <w:r w:rsidR="00782039" w:rsidRPr="00782039">
        <w:rPr>
          <w:rFonts w:ascii="GHEA Grapalat" w:hAnsi="GHEA Grapalat" w:cs="Sylfaen"/>
          <w:b w:val="0"/>
          <w:u w:val="none"/>
          <w:lang w:val="hy-AM"/>
        </w:rPr>
        <w:t>7</w:t>
      </w:r>
      <w:r w:rsidR="007D5A30" w:rsidRPr="009D1B3A">
        <w:rPr>
          <w:rFonts w:ascii="GHEA Grapalat" w:hAnsi="GHEA Grapalat" w:cs="Cambria Math"/>
          <w:b w:val="0"/>
          <w:u w:val="none"/>
          <w:lang w:val="hy-AM"/>
        </w:rPr>
        <w:t>.</w:t>
      </w:r>
      <w:r w:rsidRPr="009D1B3A">
        <w:rPr>
          <w:rFonts w:ascii="GHEA Grapalat" w:hAnsi="GHEA Grapalat" w:cs="Sylfaen"/>
          <w:b w:val="0"/>
          <w:u w:val="none"/>
          <w:lang w:val="hy-AM"/>
        </w:rPr>
        <w:t xml:space="preserve"> Տեսչական մարմնի մյուս աշխատողների գործուղման հետ կապված հարցերը կանոնակարգվում են Հայաստանի Հանրապետության աշխատանքային օրենսդրությամբ։</w:t>
      </w:r>
    </w:p>
    <w:p w14:paraId="5854A4D0" w14:textId="36712648" w:rsidR="00C67609" w:rsidRPr="009D1B3A" w:rsidRDefault="00DB1350" w:rsidP="00C67609">
      <w:pPr>
        <w:pStyle w:val="BodyTextIndent2"/>
        <w:overflowPunct w:val="0"/>
        <w:autoSpaceDE w:val="0"/>
        <w:autoSpaceDN w:val="0"/>
        <w:adjustRightInd w:val="0"/>
        <w:spacing w:line="276" w:lineRule="auto"/>
        <w:ind w:right="-4" w:firstLine="513"/>
        <w:textAlignment w:val="baseline"/>
        <w:rPr>
          <w:rFonts w:ascii="GHEA Grapalat" w:hAnsi="GHEA Grapalat" w:cs="Sylfaen"/>
          <w:b w:val="0"/>
          <w:u w:val="none"/>
          <w:lang w:val="hy-AM"/>
        </w:rPr>
      </w:pPr>
      <w:r w:rsidRPr="009D1B3A">
        <w:rPr>
          <w:rFonts w:ascii="GHEA Grapalat" w:hAnsi="GHEA Grapalat" w:cs="Sylfaen"/>
          <w:b w:val="0"/>
          <w:u w:val="none"/>
          <w:lang w:val="hy-AM"/>
        </w:rPr>
        <w:t xml:space="preserve">   </w:t>
      </w:r>
      <w:r w:rsidR="00C67609" w:rsidRPr="009D1B3A">
        <w:rPr>
          <w:rFonts w:ascii="GHEA Grapalat" w:hAnsi="GHEA Grapalat" w:cs="Sylfaen"/>
          <w:b w:val="0"/>
          <w:u w:val="none"/>
          <w:lang w:val="hy-AM"/>
        </w:rPr>
        <w:t>5</w:t>
      </w:r>
      <w:r w:rsidR="00782039" w:rsidRPr="00782039">
        <w:rPr>
          <w:rFonts w:ascii="GHEA Grapalat" w:hAnsi="GHEA Grapalat" w:cs="Sylfaen"/>
          <w:b w:val="0"/>
          <w:u w:val="none"/>
          <w:lang w:val="hy-AM"/>
        </w:rPr>
        <w:t>8</w:t>
      </w:r>
      <w:r w:rsidR="00C67609" w:rsidRPr="009D1B3A">
        <w:rPr>
          <w:rFonts w:ascii="GHEA Grapalat" w:hAnsi="GHEA Grapalat" w:cs="Sylfaen"/>
          <w:b w:val="0"/>
          <w:u w:val="none"/>
          <w:lang w:val="hy-AM"/>
        </w:rPr>
        <w:t xml:space="preserve">. Աշխատողի (աշխատողների) անմիջական ղեկավարը Տեսչական մարմնի ղեկավարին ներկայացնում է զեկուցագիր` </w:t>
      </w:r>
    </w:p>
    <w:p w14:paraId="424396DB" w14:textId="5FF22B9A" w:rsidR="00C67609" w:rsidRPr="009D1B3A" w:rsidRDefault="00C67609" w:rsidP="00C67609">
      <w:pPr>
        <w:pStyle w:val="BodyTextIndent2"/>
        <w:overflowPunct w:val="0"/>
        <w:autoSpaceDE w:val="0"/>
        <w:autoSpaceDN w:val="0"/>
        <w:adjustRightInd w:val="0"/>
        <w:spacing w:line="276" w:lineRule="auto"/>
        <w:ind w:right="-4" w:firstLine="513"/>
        <w:textAlignment w:val="baseline"/>
        <w:rPr>
          <w:rFonts w:ascii="GHEA Grapalat" w:hAnsi="GHEA Grapalat" w:cs="Sylfaen"/>
          <w:b w:val="0"/>
          <w:u w:val="none"/>
          <w:lang w:val="hy-AM"/>
        </w:rPr>
      </w:pPr>
      <w:r w:rsidRPr="009D1B3A">
        <w:rPr>
          <w:rFonts w:ascii="GHEA Grapalat" w:hAnsi="GHEA Grapalat" w:cs="Sylfaen"/>
          <w:b w:val="0"/>
          <w:u w:val="none"/>
          <w:lang w:val="hy-AM"/>
        </w:rPr>
        <w:t xml:space="preserve">1) Հայաստանի Հանրապետության տարածքում ուսումնասիրության, հետազոտության նպատակով աշխատողի (աշխատողների) ծառայողական գործուղման մեկնելուց </w:t>
      </w:r>
      <w:r w:rsidR="00FA6E9F" w:rsidRPr="009D1B3A">
        <w:rPr>
          <w:rFonts w:ascii="GHEA Grapalat" w:hAnsi="GHEA Grapalat" w:cs="Sylfaen"/>
          <w:b w:val="0"/>
          <w:u w:val="none"/>
          <w:lang w:val="hy-AM"/>
        </w:rPr>
        <w:t xml:space="preserve">առնվազն </w:t>
      </w:r>
      <w:r w:rsidRPr="009D1B3A">
        <w:rPr>
          <w:rFonts w:ascii="GHEA Grapalat" w:hAnsi="GHEA Grapalat" w:cs="Sylfaen"/>
          <w:b w:val="0"/>
          <w:u w:val="none"/>
          <w:lang w:val="hy-AM"/>
        </w:rPr>
        <w:t>3 աշխատանքային օր առաջ` նշելով գործուղվող աշխատողի անունը, ազգանունը, զբաղեցրած պաշտոնը, գործուղման վայրը, համապատասխան մարմինը կամ կազմակերպությունը (առկայության դեպքում), գործուղման նպատակը և ժամկետները,</w:t>
      </w:r>
      <w:r w:rsidR="00FA6E9F" w:rsidRPr="009D1B3A">
        <w:rPr>
          <w:rFonts w:ascii="GHEA Grapalat" w:hAnsi="GHEA Grapalat" w:cs="Sylfaen"/>
          <w:b w:val="0"/>
          <w:u w:val="none"/>
          <w:lang w:val="hy-AM"/>
        </w:rPr>
        <w:t xml:space="preserve"> ինչպս նա</w:t>
      </w:r>
      <w:r w:rsidR="00041F52">
        <w:rPr>
          <w:rFonts w:ascii="GHEA Grapalat" w:hAnsi="GHEA Grapalat" w:cs="Sylfaen"/>
          <w:b w:val="0"/>
          <w:u w:val="none"/>
          <w:lang w:val="hy-AM"/>
        </w:rPr>
        <w:t>և տրանսպարտային միջոցի տրամադրմ</w:t>
      </w:r>
      <w:r w:rsidR="00041F52" w:rsidRPr="00041F52">
        <w:rPr>
          <w:rFonts w:ascii="GHEA Grapalat" w:hAnsi="GHEA Grapalat" w:cs="Sylfaen"/>
          <w:b w:val="0"/>
          <w:u w:val="none"/>
          <w:lang w:val="hy-AM"/>
        </w:rPr>
        <w:t>ա</w:t>
      </w:r>
      <w:r w:rsidR="00FA6E9F" w:rsidRPr="009D1B3A">
        <w:rPr>
          <w:rFonts w:ascii="GHEA Grapalat" w:hAnsi="GHEA Grapalat" w:cs="Sylfaen"/>
          <w:b w:val="0"/>
          <w:u w:val="none"/>
          <w:lang w:val="hy-AM"/>
        </w:rPr>
        <w:t>ն անհրաժեշտությունը</w:t>
      </w:r>
      <w:r w:rsidRPr="009D1B3A">
        <w:rPr>
          <w:rFonts w:ascii="GHEA Grapalat" w:hAnsi="GHEA Grapalat" w:cs="Sylfaen"/>
          <w:b w:val="0"/>
          <w:u w:val="none"/>
          <w:lang w:val="hy-AM"/>
        </w:rPr>
        <w:t>.</w:t>
      </w:r>
    </w:p>
    <w:p w14:paraId="35FF1A7D" w14:textId="77777777" w:rsidR="00C67609" w:rsidRPr="009D1B3A" w:rsidRDefault="00C67609" w:rsidP="00C67609">
      <w:pPr>
        <w:pStyle w:val="BodyTextIndent2"/>
        <w:overflowPunct w:val="0"/>
        <w:autoSpaceDE w:val="0"/>
        <w:autoSpaceDN w:val="0"/>
        <w:adjustRightInd w:val="0"/>
        <w:spacing w:line="276" w:lineRule="auto"/>
        <w:ind w:right="-4" w:firstLine="513"/>
        <w:textAlignment w:val="baseline"/>
        <w:rPr>
          <w:rFonts w:ascii="GHEA Grapalat" w:hAnsi="GHEA Grapalat" w:cs="Sylfaen"/>
          <w:b w:val="0"/>
          <w:u w:val="none"/>
          <w:lang w:val="hy-AM"/>
        </w:rPr>
      </w:pPr>
      <w:r w:rsidRPr="009D1B3A">
        <w:rPr>
          <w:rFonts w:ascii="GHEA Grapalat" w:hAnsi="GHEA Grapalat" w:cs="Sylfaen"/>
          <w:b w:val="0"/>
          <w:u w:val="none"/>
          <w:lang w:val="hy-AM"/>
        </w:rPr>
        <w:lastRenderedPageBreak/>
        <w:t>2) օտարերկրյա պետություններ գործուղման մեկնելու մասին տեղեկատվությունը հայտնի դառնալուն պես, որտեղ նշվում են գործուղվող աշխատողի անունը, ազգանունը, զբաղեցրած պաշտոնը, գործուղման վայրը, համապատասխան մարմինը կամ կազմակերպությունը (առկայության դեպքում), գործուղման նպատակը և ժամկետները, նախատեսված ծախսերի շրջանակը, ինչպես նաև գործուղման ֆինանսավորման աղբյուրը և ձևը (ամբողջությամբ կամ մասամբ):</w:t>
      </w:r>
    </w:p>
    <w:p w14:paraId="16A7F977" w14:textId="452BB07F" w:rsidR="00C67609" w:rsidRPr="009D1B3A" w:rsidRDefault="00EA30A2" w:rsidP="00C67609">
      <w:pPr>
        <w:pStyle w:val="BodyTextIndent2"/>
        <w:overflowPunct w:val="0"/>
        <w:autoSpaceDE w:val="0"/>
        <w:autoSpaceDN w:val="0"/>
        <w:adjustRightInd w:val="0"/>
        <w:spacing w:line="276" w:lineRule="auto"/>
        <w:ind w:right="-4" w:firstLine="513"/>
        <w:textAlignment w:val="baseline"/>
        <w:rPr>
          <w:rFonts w:ascii="GHEA Grapalat" w:hAnsi="GHEA Grapalat" w:cs="Sylfaen"/>
          <w:b w:val="0"/>
          <w:u w:val="none"/>
          <w:lang w:val="hy-AM"/>
        </w:rPr>
      </w:pPr>
      <w:r>
        <w:rPr>
          <w:rFonts w:ascii="GHEA Grapalat" w:hAnsi="GHEA Grapalat" w:cs="Sylfaen"/>
          <w:b w:val="0"/>
          <w:u w:val="none"/>
          <w:lang w:val="hy-AM"/>
        </w:rPr>
        <w:t xml:space="preserve">   </w:t>
      </w:r>
      <w:r w:rsidR="00782039">
        <w:rPr>
          <w:rFonts w:ascii="GHEA Grapalat" w:hAnsi="GHEA Grapalat" w:cs="Sylfaen"/>
          <w:b w:val="0"/>
          <w:u w:val="none"/>
          <w:lang w:val="hy-AM"/>
        </w:rPr>
        <w:t>5</w:t>
      </w:r>
      <w:r w:rsidR="00782039" w:rsidRPr="00782039">
        <w:rPr>
          <w:rFonts w:ascii="GHEA Grapalat" w:hAnsi="GHEA Grapalat" w:cs="Sylfaen"/>
          <w:b w:val="0"/>
          <w:u w:val="none"/>
          <w:lang w:val="hy-AM"/>
        </w:rPr>
        <w:t>9</w:t>
      </w:r>
      <w:r w:rsidR="007D5A30" w:rsidRPr="009D1B3A">
        <w:rPr>
          <w:rFonts w:ascii="GHEA Grapalat" w:hAnsi="GHEA Grapalat" w:cs="Cambria Math"/>
          <w:b w:val="0"/>
          <w:u w:val="none"/>
          <w:lang w:val="hy-AM"/>
        </w:rPr>
        <w:t>.</w:t>
      </w:r>
      <w:r w:rsidR="00C67609" w:rsidRPr="009D1B3A">
        <w:rPr>
          <w:rFonts w:ascii="GHEA Grapalat" w:hAnsi="GHEA Grapalat" w:cs="Sylfaen"/>
          <w:b w:val="0"/>
          <w:u w:val="none"/>
          <w:lang w:val="hy-AM"/>
        </w:rPr>
        <w:t xml:space="preserve"> </w:t>
      </w:r>
      <w:r w:rsidR="00C67609" w:rsidRPr="009D1B3A">
        <w:rPr>
          <w:rFonts w:ascii="GHEA Grapalat" w:hAnsi="GHEA Grapalat" w:cs="GHEA Grapalat"/>
          <w:b w:val="0"/>
          <w:u w:val="none"/>
          <w:lang w:val="hy-AM"/>
        </w:rPr>
        <w:t>Օտարերկրյա</w:t>
      </w:r>
      <w:r w:rsidR="00C67609" w:rsidRPr="009D1B3A">
        <w:rPr>
          <w:rFonts w:ascii="GHEA Grapalat" w:hAnsi="GHEA Grapalat" w:cs="Sylfaen"/>
          <w:b w:val="0"/>
          <w:u w:val="none"/>
          <w:lang w:val="hy-AM"/>
        </w:rPr>
        <w:t xml:space="preserve"> </w:t>
      </w:r>
      <w:r w:rsidR="00C67609" w:rsidRPr="009D1B3A">
        <w:rPr>
          <w:rFonts w:ascii="GHEA Grapalat" w:hAnsi="GHEA Grapalat" w:cs="GHEA Grapalat"/>
          <w:b w:val="0"/>
          <w:u w:val="none"/>
          <w:lang w:val="hy-AM"/>
        </w:rPr>
        <w:t>պետություններ</w:t>
      </w:r>
      <w:r w:rsidR="00C67609" w:rsidRPr="009D1B3A">
        <w:rPr>
          <w:rFonts w:ascii="GHEA Grapalat" w:hAnsi="GHEA Grapalat" w:cs="Sylfaen"/>
          <w:b w:val="0"/>
          <w:u w:val="none"/>
          <w:lang w:val="hy-AM"/>
        </w:rPr>
        <w:t xml:space="preserve"> </w:t>
      </w:r>
      <w:r w:rsidR="00C67609" w:rsidRPr="009D1B3A">
        <w:rPr>
          <w:rFonts w:ascii="GHEA Grapalat" w:hAnsi="GHEA Grapalat" w:cs="GHEA Grapalat"/>
          <w:b w:val="0"/>
          <w:u w:val="none"/>
          <w:lang w:val="hy-AM"/>
        </w:rPr>
        <w:t>գործ</w:t>
      </w:r>
      <w:r w:rsidR="00DB1350" w:rsidRPr="009D1B3A">
        <w:rPr>
          <w:rFonts w:ascii="GHEA Grapalat" w:hAnsi="GHEA Grapalat" w:cs="GHEA Grapalat"/>
          <w:b w:val="0"/>
          <w:u w:val="none"/>
          <w:lang w:val="hy-AM"/>
        </w:rPr>
        <w:t>ուղումները</w:t>
      </w:r>
      <w:r w:rsidR="00C67609" w:rsidRPr="009D1B3A">
        <w:rPr>
          <w:rFonts w:ascii="GHEA Grapalat" w:hAnsi="GHEA Grapalat" w:cs="Sylfaen"/>
          <w:b w:val="0"/>
          <w:u w:val="none"/>
          <w:lang w:val="hy-AM"/>
        </w:rPr>
        <w:t xml:space="preserve"> </w:t>
      </w:r>
      <w:r w:rsidR="00C67609" w:rsidRPr="009D1B3A">
        <w:rPr>
          <w:rFonts w:ascii="GHEA Grapalat" w:hAnsi="GHEA Grapalat" w:cs="GHEA Grapalat"/>
          <w:b w:val="0"/>
          <w:u w:val="none"/>
          <w:lang w:val="hy-AM"/>
        </w:rPr>
        <w:t>կատարվում</w:t>
      </w:r>
      <w:r w:rsidR="00C67609" w:rsidRPr="009D1B3A">
        <w:rPr>
          <w:rFonts w:ascii="GHEA Grapalat" w:hAnsi="GHEA Grapalat" w:cs="Sylfaen"/>
          <w:b w:val="0"/>
          <w:u w:val="none"/>
          <w:lang w:val="hy-AM"/>
        </w:rPr>
        <w:t xml:space="preserve"> </w:t>
      </w:r>
      <w:r w:rsidR="00C67609" w:rsidRPr="009D1B3A">
        <w:rPr>
          <w:rFonts w:ascii="GHEA Grapalat" w:hAnsi="GHEA Grapalat" w:cs="GHEA Grapalat"/>
          <w:b w:val="0"/>
          <w:u w:val="none"/>
          <w:lang w:val="hy-AM"/>
        </w:rPr>
        <w:t>են</w:t>
      </w:r>
      <w:r w:rsidR="00C67609" w:rsidRPr="009D1B3A">
        <w:rPr>
          <w:rFonts w:ascii="GHEA Grapalat" w:hAnsi="GHEA Grapalat" w:cs="Sylfaen"/>
          <w:b w:val="0"/>
          <w:u w:val="none"/>
          <w:lang w:val="hy-AM"/>
        </w:rPr>
        <w:t xml:space="preserve"> </w:t>
      </w:r>
      <w:r w:rsidR="00C67609" w:rsidRPr="009D1B3A">
        <w:rPr>
          <w:rFonts w:ascii="GHEA Grapalat" w:hAnsi="GHEA Grapalat" w:cs="GHEA Grapalat"/>
          <w:b w:val="0"/>
          <w:u w:val="none"/>
          <w:lang w:val="hy-AM"/>
        </w:rPr>
        <w:t>Տեսչական</w:t>
      </w:r>
      <w:r w:rsidR="00C67609" w:rsidRPr="009D1B3A">
        <w:rPr>
          <w:rFonts w:ascii="GHEA Grapalat" w:hAnsi="GHEA Grapalat" w:cs="Sylfaen"/>
          <w:b w:val="0"/>
          <w:u w:val="none"/>
          <w:lang w:val="hy-AM"/>
        </w:rPr>
        <w:t xml:space="preserve"> </w:t>
      </w:r>
      <w:r w:rsidR="00C67609" w:rsidRPr="009D1B3A">
        <w:rPr>
          <w:rFonts w:ascii="GHEA Grapalat" w:hAnsi="GHEA Grapalat" w:cs="GHEA Grapalat"/>
          <w:b w:val="0"/>
          <w:u w:val="none"/>
          <w:lang w:val="hy-AM"/>
        </w:rPr>
        <w:t>մարմնի</w:t>
      </w:r>
      <w:r w:rsidR="00C67609" w:rsidRPr="009D1B3A">
        <w:rPr>
          <w:rFonts w:ascii="GHEA Grapalat" w:hAnsi="GHEA Grapalat" w:cs="Sylfaen"/>
          <w:b w:val="0"/>
          <w:u w:val="none"/>
          <w:lang w:val="hy-AM"/>
        </w:rPr>
        <w:t xml:space="preserve"> </w:t>
      </w:r>
      <w:r w:rsidR="00C67609" w:rsidRPr="009D1B3A">
        <w:rPr>
          <w:rFonts w:ascii="GHEA Grapalat" w:hAnsi="GHEA Grapalat" w:cs="GHEA Grapalat"/>
          <w:b w:val="0"/>
          <w:u w:val="none"/>
          <w:lang w:val="hy-AM"/>
        </w:rPr>
        <w:t>ղեկավարի</w:t>
      </w:r>
      <w:r w:rsidR="00C67609" w:rsidRPr="009D1B3A">
        <w:rPr>
          <w:rFonts w:ascii="GHEA Grapalat" w:hAnsi="GHEA Grapalat" w:cs="Sylfaen"/>
          <w:b w:val="0"/>
          <w:u w:val="none"/>
          <w:lang w:val="hy-AM"/>
        </w:rPr>
        <w:t xml:space="preserve">  </w:t>
      </w:r>
      <w:r w:rsidR="00C67609" w:rsidRPr="009D1B3A">
        <w:rPr>
          <w:rFonts w:ascii="GHEA Grapalat" w:hAnsi="GHEA Grapalat" w:cs="GHEA Grapalat"/>
          <w:b w:val="0"/>
          <w:u w:val="none"/>
          <w:lang w:val="hy-AM"/>
        </w:rPr>
        <w:t>հրամանի</w:t>
      </w:r>
      <w:r w:rsidR="00C67609" w:rsidRPr="009D1B3A">
        <w:rPr>
          <w:rFonts w:ascii="GHEA Grapalat" w:hAnsi="GHEA Grapalat" w:cs="Sylfaen"/>
          <w:b w:val="0"/>
          <w:u w:val="none"/>
          <w:lang w:val="hy-AM"/>
        </w:rPr>
        <w:t xml:space="preserve"> </w:t>
      </w:r>
      <w:r w:rsidR="00C67609" w:rsidRPr="009D1B3A">
        <w:rPr>
          <w:rFonts w:ascii="GHEA Grapalat" w:hAnsi="GHEA Grapalat" w:cs="GHEA Grapalat"/>
          <w:b w:val="0"/>
          <w:u w:val="none"/>
          <w:lang w:val="hy-AM"/>
        </w:rPr>
        <w:t>հիման</w:t>
      </w:r>
      <w:r w:rsidR="00C67609" w:rsidRPr="009D1B3A">
        <w:rPr>
          <w:rFonts w:ascii="GHEA Grapalat" w:hAnsi="GHEA Grapalat" w:cs="Sylfaen"/>
          <w:b w:val="0"/>
          <w:u w:val="none"/>
          <w:lang w:val="hy-AM"/>
        </w:rPr>
        <w:t xml:space="preserve"> </w:t>
      </w:r>
      <w:r w:rsidR="00C67609" w:rsidRPr="009D1B3A">
        <w:rPr>
          <w:rFonts w:ascii="GHEA Grapalat" w:hAnsi="GHEA Grapalat" w:cs="GHEA Grapalat"/>
          <w:b w:val="0"/>
          <w:u w:val="none"/>
          <w:lang w:val="hy-AM"/>
        </w:rPr>
        <w:t>վրա</w:t>
      </w:r>
      <w:r w:rsidR="00C67609" w:rsidRPr="009D1B3A">
        <w:rPr>
          <w:rFonts w:ascii="GHEA Grapalat" w:hAnsi="GHEA Grapalat" w:cs="Sylfaen"/>
          <w:b w:val="0"/>
          <w:u w:val="none"/>
          <w:lang w:val="hy-AM"/>
        </w:rPr>
        <w:t xml:space="preserve"> </w:t>
      </w:r>
      <w:r w:rsidR="00C67609" w:rsidRPr="009D1B3A">
        <w:rPr>
          <w:rFonts w:ascii="GHEA Grapalat" w:hAnsi="GHEA Grapalat" w:cs="GHEA Grapalat"/>
          <w:b w:val="0"/>
          <w:u w:val="none"/>
          <w:lang w:val="hy-AM"/>
        </w:rPr>
        <w:t>ստեղծված</w:t>
      </w:r>
      <w:r w:rsidR="00C67609" w:rsidRPr="009D1B3A">
        <w:rPr>
          <w:rFonts w:ascii="GHEA Grapalat" w:hAnsi="GHEA Grapalat" w:cs="Sylfaen"/>
          <w:b w:val="0"/>
          <w:u w:val="none"/>
          <w:lang w:val="hy-AM"/>
        </w:rPr>
        <w:t xml:space="preserve"> </w:t>
      </w:r>
      <w:r w:rsidR="00C67609" w:rsidRPr="009D1B3A">
        <w:rPr>
          <w:rFonts w:ascii="GHEA Grapalat" w:hAnsi="GHEA Grapalat" w:cs="GHEA Grapalat"/>
          <w:b w:val="0"/>
          <w:u w:val="none"/>
          <w:lang w:val="hy-AM"/>
        </w:rPr>
        <w:t>հանձնաժողովի</w:t>
      </w:r>
      <w:r w:rsidR="00C67609" w:rsidRPr="009D1B3A">
        <w:rPr>
          <w:rFonts w:ascii="GHEA Grapalat" w:hAnsi="GHEA Grapalat" w:cs="Sylfaen"/>
          <w:b w:val="0"/>
          <w:u w:val="none"/>
          <w:lang w:val="hy-AM"/>
        </w:rPr>
        <w:t xml:space="preserve"> </w:t>
      </w:r>
      <w:r w:rsidR="00DB1350" w:rsidRPr="009D1B3A">
        <w:rPr>
          <w:rFonts w:ascii="GHEA Grapalat" w:hAnsi="GHEA Grapalat" w:cs="GHEA Grapalat"/>
          <w:b w:val="0"/>
          <w:u w:val="none"/>
          <w:lang w:val="hy-AM"/>
        </w:rPr>
        <w:t>համաձայնությամբ</w:t>
      </w:r>
      <w:r w:rsidR="00C67609" w:rsidRPr="009D1B3A">
        <w:rPr>
          <w:rFonts w:ascii="GHEA Grapalat" w:hAnsi="GHEA Grapalat" w:cs="Sylfaen"/>
          <w:b w:val="0"/>
          <w:u w:val="none"/>
          <w:lang w:val="hy-AM"/>
        </w:rPr>
        <w:t>։</w:t>
      </w:r>
    </w:p>
    <w:p w14:paraId="451A0BB8" w14:textId="0145E0A4" w:rsidR="00C67609" w:rsidRPr="009D1B3A" w:rsidRDefault="00782039" w:rsidP="00C6760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Sylfaen"/>
          <w:lang w:val="hy-AM" w:eastAsia="en-US"/>
        </w:rPr>
      </w:pPr>
      <w:r w:rsidRPr="00782039">
        <w:rPr>
          <w:rFonts w:ascii="GHEA Grapalat" w:hAnsi="GHEA Grapalat" w:cs="Sylfaen"/>
          <w:lang w:val="hy-AM" w:eastAsia="en-US"/>
        </w:rPr>
        <w:t>60</w:t>
      </w:r>
      <w:r w:rsidR="00C67609" w:rsidRPr="009D1B3A">
        <w:rPr>
          <w:rFonts w:ascii="GHEA Grapalat" w:hAnsi="GHEA Grapalat" w:cs="Sylfaen"/>
          <w:lang w:val="hy-AM" w:eastAsia="en-US"/>
        </w:rPr>
        <w:t>. Գործուղման մեջ գտնվելու ամբողջ ժամանակաշրջանում պահպանվում են  գործուղված աշխատողի աշխատատեղը (պաշտոնը) և աշխատավարձը:</w:t>
      </w:r>
    </w:p>
    <w:p w14:paraId="1340623F" w14:textId="33FC514E" w:rsidR="00C67609" w:rsidRPr="009D1B3A" w:rsidRDefault="00C67609" w:rsidP="00C6760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Sylfaen"/>
          <w:lang w:val="hy-AM" w:eastAsia="en-US"/>
        </w:rPr>
      </w:pPr>
      <w:r w:rsidRPr="009D1B3A">
        <w:rPr>
          <w:rFonts w:ascii="GHEA Grapalat" w:hAnsi="GHEA Grapalat" w:cs="Sylfaen"/>
          <w:lang w:val="hy-AM" w:eastAsia="en-US"/>
        </w:rPr>
        <w:t>6</w:t>
      </w:r>
      <w:r w:rsidR="00782039" w:rsidRPr="00782039">
        <w:rPr>
          <w:rFonts w:ascii="GHEA Grapalat" w:hAnsi="GHEA Grapalat" w:cs="Sylfaen"/>
          <w:lang w:val="hy-AM" w:eastAsia="en-US"/>
        </w:rPr>
        <w:t>1</w:t>
      </w:r>
      <w:r w:rsidRPr="009D1B3A">
        <w:rPr>
          <w:rFonts w:ascii="GHEA Grapalat" w:hAnsi="GHEA Grapalat" w:cs="Sylfaen"/>
          <w:lang w:val="hy-AM" w:eastAsia="en-US"/>
        </w:rPr>
        <w:t>. Անհարգելի պատճառով գործուղման (բացառությամբ մաս</w:t>
      </w:r>
      <w:r w:rsidRPr="009D1B3A">
        <w:rPr>
          <w:rFonts w:ascii="GHEA Grapalat" w:hAnsi="GHEA Grapalat" w:cs="Sylfaen"/>
          <w:lang w:val="hy-AM" w:eastAsia="en-US"/>
        </w:rPr>
        <w:softHyphen/>
        <w:t>նա</w:t>
      </w:r>
      <w:r w:rsidRPr="009D1B3A">
        <w:rPr>
          <w:rFonts w:ascii="GHEA Grapalat" w:hAnsi="GHEA Grapalat" w:cs="Sylfaen"/>
          <w:lang w:val="hy-AM" w:eastAsia="en-US"/>
        </w:rPr>
        <w:softHyphen/>
        <w:t>գիտա</w:t>
      </w:r>
      <w:r w:rsidRPr="009D1B3A">
        <w:rPr>
          <w:rFonts w:ascii="GHEA Grapalat" w:hAnsi="GHEA Grapalat" w:cs="Sylfaen"/>
          <w:lang w:val="hy-AM" w:eastAsia="en-US"/>
        </w:rPr>
        <w:softHyphen/>
        <w:t>կան գիտելիք</w:t>
      </w:r>
      <w:r w:rsidRPr="009D1B3A">
        <w:rPr>
          <w:rFonts w:ascii="GHEA Grapalat" w:hAnsi="GHEA Grapalat" w:cs="Sylfaen"/>
          <w:lang w:val="hy-AM" w:eastAsia="en-US"/>
        </w:rPr>
        <w:softHyphen/>
      </w:r>
      <w:r w:rsidRPr="009D1B3A">
        <w:rPr>
          <w:rFonts w:ascii="GHEA Grapalat" w:hAnsi="GHEA Grapalat" w:cs="Sylfaen"/>
          <w:lang w:val="hy-AM" w:eastAsia="en-US"/>
        </w:rPr>
        <w:softHyphen/>
        <w:t>ների և աշխա</w:t>
      </w:r>
      <w:r w:rsidRPr="009D1B3A">
        <w:rPr>
          <w:rFonts w:ascii="GHEA Grapalat" w:hAnsi="GHEA Grapalat" w:cs="Sylfaen"/>
          <w:lang w:val="hy-AM" w:eastAsia="en-US"/>
        </w:rPr>
        <w:softHyphen/>
        <w:t>տան</w:t>
      </w:r>
      <w:r w:rsidRPr="009D1B3A">
        <w:rPr>
          <w:rFonts w:ascii="GHEA Grapalat" w:hAnsi="GHEA Grapalat" w:cs="Sylfaen"/>
          <w:lang w:val="hy-AM" w:eastAsia="en-US"/>
        </w:rPr>
        <w:softHyphen/>
        <w:t>քային ունակություն</w:t>
      </w:r>
      <w:r w:rsidRPr="009D1B3A">
        <w:rPr>
          <w:rFonts w:ascii="GHEA Grapalat" w:hAnsi="GHEA Grapalat" w:cs="Sylfaen"/>
          <w:lang w:val="hy-AM" w:eastAsia="en-US"/>
        </w:rPr>
        <w:softHyphen/>
        <w:t>ների կատարելա</w:t>
      </w:r>
      <w:r w:rsidRPr="009D1B3A">
        <w:rPr>
          <w:rFonts w:ascii="GHEA Grapalat" w:hAnsi="GHEA Grapalat" w:cs="Sylfaen"/>
          <w:lang w:val="hy-AM" w:eastAsia="en-US"/>
        </w:rPr>
        <w:softHyphen/>
        <w:t>գործ</w:t>
      </w:r>
      <w:r w:rsidRPr="009D1B3A">
        <w:rPr>
          <w:rFonts w:ascii="GHEA Grapalat" w:hAnsi="GHEA Grapalat" w:cs="Sylfaen"/>
          <w:lang w:val="hy-AM" w:eastAsia="en-US"/>
        </w:rPr>
        <w:softHyphen/>
        <w:t>ման նպատա</w:t>
      </w:r>
      <w:r w:rsidRPr="009D1B3A">
        <w:rPr>
          <w:rFonts w:ascii="GHEA Grapalat" w:hAnsi="GHEA Grapalat" w:cs="Sylfaen"/>
          <w:lang w:val="hy-AM" w:eastAsia="en-US"/>
        </w:rPr>
        <w:softHyphen/>
        <w:t>կով) մեկնելուց աշխատողի հրաժարվելը համարվում է աշխատանքային կար</w:t>
      </w:r>
      <w:r w:rsidRPr="009D1B3A">
        <w:rPr>
          <w:rFonts w:ascii="GHEA Grapalat" w:hAnsi="GHEA Grapalat" w:cs="Sylfaen"/>
          <w:lang w:val="hy-AM" w:eastAsia="en-US"/>
        </w:rPr>
        <w:softHyphen/>
        <w:t>գապահու</w:t>
      </w:r>
      <w:r w:rsidRPr="009D1B3A">
        <w:rPr>
          <w:rFonts w:ascii="GHEA Grapalat" w:hAnsi="GHEA Grapalat" w:cs="Sylfaen"/>
          <w:lang w:val="hy-AM" w:eastAsia="en-US"/>
        </w:rPr>
        <w:softHyphen/>
      </w:r>
      <w:r w:rsidRPr="009D1B3A">
        <w:rPr>
          <w:rFonts w:ascii="GHEA Grapalat" w:hAnsi="GHEA Grapalat" w:cs="Sylfaen"/>
          <w:lang w:val="hy-AM" w:eastAsia="en-US"/>
        </w:rPr>
        <w:softHyphen/>
        <w:t>թյան խախտում, որի համար աշխատողի նկատմամբ կարող է կիրառվել կարգապահական տույժ:</w:t>
      </w:r>
    </w:p>
    <w:p w14:paraId="2805BA8B" w14:textId="022E96D7" w:rsidR="00C67609" w:rsidRPr="009D1B3A" w:rsidRDefault="00782039" w:rsidP="00C67609">
      <w:pPr>
        <w:spacing w:line="276" w:lineRule="auto"/>
        <w:ind w:firstLine="600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t>6</w:t>
      </w:r>
      <w:r w:rsidRPr="00782039">
        <w:rPr>
          <w:rFonts w:ascii="GHEA Grapalat" w:hAnsi="GHEA Grapalat" w:cs="Sylfaen"/>
          <w:lang w:val="hy-AM" w:eastAsia="en-US"/>
        </w:rPr>
        <w:t>2</w:t>
      </w:r>
      <w:r w:rsidR="006568BB" w:rsidRPr="006568BB">
        <w:rPr>
          <w:rFonts w:ascii="Cambria Math" w:hAnsi="Cambria Math" w:cs="Cambria Math"/>
          <w:lang w:val="hy-AM" w:eastAsia="en-US"/>
        </w:rPr>
        <w:t>.</w:t>
      </w:r>
      <w:r w:rsidR="00577C91" w:rsidRPr="009D1B3A">
        <w:rPr>
          <w:rFonts w:ascii="GHEA Grapalat" w:hAnsi="GHEA Grapalat" w:cs="Sylfaen"/>
          <w:lang w:val="hy-AM" w:eastAsia="en-US"/>
        </w:rPr>
        <w:t xml:space="preserve"> </w:t>
      </w:r>
      <w:r w:rsidR="00577C91" w:rsidRPr="009D1B3A">
        <w:rPr>
          <w:rFonts w:ascii="GHEA Grapalat" w:hAnsi="GHEA Grapalat" w:cs="GHEA Grapalat"/>
          <w:lang w:val="hy-AM" w:eastAsia="en-US"/>
        </w:rPr>
        <w:t>Գործուղումից</w:t>
      </w:r>
      <w:r w:rsidR="00577C91" w:rsidRPr="009D1B3A">
        <w:rPr>
          <w:rFonts w:ascii="GHEA Grapalat" w:hAnsi="GHEA Grapalat" w:cs="Sylfaen"/>
          <w:lang w:val="hy-AM" w:eastAsia="en-US"/>
        </w:rPr>
        <w:t xml:space="preserve"> </w:t>
      </w:r>
      <w:r w:rsidR="00577C91" w:rsidRPr="009D1B3A">
        <w:rPr>
          <w:rFonts w:ascii="GHEA Grapalat" w:hAnsi="GHEA Grapalat" w:cs="GHEA Grapalat"/>
          <w:lang w:val="hy-AM" w:eastAsia="en-US"/>
        </w:rPr>
        <w:t>վերադառնալուց</w:t>
      </w:r>
      <w:r w:rsidR="00577C91" w:rsidRPr="009D1B3A">
        <w:rPr>
          <w:rFonts w:ascii="GHEA Grapalat" w:hAnsi="GHEA Grapalat" w:cs="Sylfaen"/>
          <w:lang w:val="hy-AM" w:eastAsia="en-US"/>
        </w:rPr>
        <w:t xml:space="preserve"> </w:t>
      </w:r>
      <w:r w:rsidR="00577C91" w:rsidRPr="009D1B3A">
        <w:rPr>
          <w:rFonts w:ascii="GHEA Grapalat" w:hAnsi="GHEA Grapalat" w:cs="GHEA Grapalat"/>
          <w:lang w:val="hy-AM" w:eastAsia="en-US"/>
        </w:rPr>
        <w:t>հետո</w:t>
      </w:r>
      <w:r w:rsidR="00577C91" w:rsidRPr="009D1B3A">
        <w:rPr>
          <w:rFonts w:ascii="GHEA Grapalat" w:hAnsi="GHEA Grapalat" w:cs="Sylfaen"/>
          <w:lang w:val="hy-AM" w:eastAsia="en-US"/>
        </w:rPr>
        <w:t xml:space="preserve"> </w:t>
      </w:r>
      <w:r w:rsidR="00577C91" w:rsidRPr="009D1B3A">
        <w:rPr>
          <w:rFonts w:ascii="GHEA Grapalat" w:hAnsi="GHEA Grapalat" w:cs="GHEA Grapalat"/>
          <w:lang w:val="hy-AM" w:eastAsia="en-US"/>
        </w:rPr>
        <w:t>օրենսդրությամբ</w:t>
      </w:r>
      <w:r w:rsidR="00577C91" w:rsidRPr="009D1B3A">
        <w:rPr>
          <w:rFonts w:ascii="GHEA Grapalat" w:hAnsi="GHEA Grapalat" w:cs="Sylfaen"/>
          <w:lang w:val="hy-AM" w:eastAsia="en-US"/>
        </w:rPr>
        <w:t xml:space="preserve"> </w:t>
      </w:r>
      <w:r w:rsidR="00041F52">
        <w:rPr>
          <w:rFonts w:ascii="GHEA Grapalat" w:hAnsi="GHEA Grapalat" w:cs="GHEA Grapalat"/>
          <w:lang w:val="hy-AM" w:eastAsia="en-US"/>
        </w:rPr>
        <w:t>սահման</w:t>
      </w:r>
      <w:r w:rsidR="00577C91" w:rsidRPr="009D1B3A">
        <w:rPr>
          <w:rFonts w:ascii="GHEA Grapalat" w:hAnsi="GHEA Grapalat" w:cs="GHEA Grapalat"/>
          <w:lang w:val="hy-AM" w:eastAsia="en-US"/>
        </w:rPr>
        <w:t>ված</w:t>
      </w:r>
      <w:r w:rsidR="00577C91" w:rsidRPr="009D1B3A">
        <w:rPr>
          <w:rFonts w:ascii="GHEA Grapalat" w:hAnsi="GHEA Grapalat" w:cs="Sylfaen"/>
          <w:lang w:val="hy-AM" w:eastAsia="en-US"/>
        </w:rPr>
        <w:t xml:space="preserve"> </w:t>
      </w:r>
      <w:r w:rsidR="00577C91" w:rsidRPr="009D1B3A">
        <w:rPr>
          <w:rFonts w:ascii="GHEA Grapalat" w:hAnsi="GHEA Grapalat" w:cs="GHEA Grapalat"/>
          <w:lang w:val="hy-AM" w:eastAsia="en-US"/>
        </w:rPr>
        <w:t>կարգով և ժամկետներում</w:t>
      </w:r>
      <w:r w:rsidR="00577C91" w:rsidRPr="009D1B3A">
        <w:rPr>
          <w:rFonts w:ascii="GHEA Grapalat" w:hAnsi="GHEA Grapalat" w:cs="Sylfaen"/>
          <w:lang w:val="hy-AM" w:eastAsia="en-US"/>
        </w:rPr>
        <w:t xml:space="preserve"> Տեսչական մարմնի ղեկավարին են </w:t>
      </w:r>
      <w:r w:rsidR="00577C91" w:rsidRPr="009D1B3A">
        <w:rPr>
          <w:rFonts w:ascii="GHEA Grapalat" w:hAnsi="GHEA Grapalat" w:cs="GHEA Grapalat"/>
          <w:lang w:val="hy-AM" w:eastAsia="en-US"/>
        </w:rPr>
        <w:t>ներկայացվում</w:t>
      </w:r>
      <w:r w:rsidR="00577C91" w:rsidRPr="009D1B3A">
        <w:rPr>
          <w:rFonts w:ascii="GHEA Grapalat" w:hAnsi="GHEA Grapalat" w:cs="Sylfaen"/>
          <w:lang w:val="hy-AM" w:eastAsia="en-US"/>
        </w:rPr>
        <w:t xml:space="preserve"> </w:t>
      </w:r>
      <w:r w:rsidR="00577C91" w:rsidRPr="009D1B3A">
        <w:rPr>
          <w:rFonts w:ascii="GHEA Grapalat" w:hAnsi="GHEA Grapalat" w:cs="GHEA Grapalat"/>
          <w:lang w:val="hy-AM" w:eastAsia="en-US"/>
        </w:rPr>
        <w:t>հաշվետվություններ։</w:t>
      </w:r>
    </w:p>
    <w:p w14:paraId="603D9478" w14:textId="19F139A7" w:rsidR="00C67609" w:rsidRPr="009D1B3A" w:rsidRDefault="00C67609" w:rsidP="00C67609">
      <w:pPr>
        <w:spacing w:line="276" w:lineRule="auto"/>
        <w:ind w:firstLine="600"/>
        <w:jc w:val="both"/>
        <w:rPr>
          <w:rFonts w:ascii="GHEA Grapalat" w:hAnsi="GHEA Grapalat" w:cs="Sylfaen"/>
          <w:lang w:val="hy-AM" w:eastAsia="en-US"/>
        </w:rPr>
      </w:pPr>
      <w:r w:rsidRPr="009D1B3A">
        <w:rPr>
          <w:rFonts w:ascii="GHEA Grapalat" w:hAnsi="GHEA Grapalat" w:cs="Sylfaen"/>
          <w:lang w:val="hy-AM" w:eastAsia="en-US"/>
        </w:rPr>
        <w:t>6</w:t>
      </w:r>
      <w:r w:rsidR="00782039" w:rsidRPr="00782039">
        <w:rPr>
          <w:rFonts w:ascii="GHEA Grapalat" w:hAnsi="GHEA Grapalat" w:cs="Sylfaen"/>
          <w:lang w:val="hy-AM" w:eastAsia="en-US"/>
        </w:rPr>
        <w:t>3</w:t>
      </w:r>
      <w:r w:rsidRPr="009D1B3A">
        <w:rPr>
          <w:rFonts w:ascii="GHEA Grapalat" w:hAnsi="GHEA Grapalat" w:cs="Sylfaen"/>
          <w:lang w:val="hy-AM" w:eastAsia="en-US"/>
        </w:rPr>
        <w:t>. Տեսչական մարմնի ղեկավարի, տեսչական մարմնի ղեկավարի տեղակալների, ինչպես նաև Տեսչական մարմնի աշխատողների</w:t>
      </w:r>
      <w:r w:rsidR="00AA29B2">
        <w:rPr>
          <w:rFonts w:ascii="GHEA Grapalat" w:hAnsi="GHEA Grapalat" w:cs="Sylfaen"/>
          <w:lang w:val="hy-AM" w:eastAsia="en-US"/>
        </w:rPr>
        <w:t xml:space="preserve"> </w:t>
      </w:r>
      <w:r w:rsidRPr="009D1B3A">
        <w:rPr>
          <w:rFonts w:ascii="GHEA Grapalat" w:hAnsi="GHEA Grapalat" w:cs="Sylfaen"/>
          <w:lang w:val="hy-AM" w:eastAsia="en-US"/>
        </w:rPr>
        <w:t>օտարերկյա պետություններ պաշտոն</w:t>
      </w:r>
      <w:r w:rsidR="00041F52" w:rsidRPr="00041F52">
        <w:rPr>
          <w:rFonts w:ascii="GHEA Grapalat" w:hAnsi="GHEA Grapalat" w:cs="Sylfaen"/>
          <w:lang w:val="hy-AM" w:eastAsia="en-US"/>
        </w:rPr>
        <w:t>ե</w:t>
      </w:r>
      <w:r w:rsidRPr="009D1B3A">
        <w:rPr>
          <w:rFonts w:ascii="GHEA Grapalat" w:hAnsi="GHEA Grapalat" w:cs="Sylfaen"/>
          <w:lang w:val="hy-AM" w:eastAsia="en-US"/>
        </w:rPr>
        <w:t>ական գործուղում</w:t>
      </w:r>
      <w:r w:rsidRPr="009D1B3A">
        <w:rPr>
          <w:rFonts w:ascii="GHEA Grapalat" w:hAnsi="GHEA Grapalat" w:cs="Sylfaen"/>
          <w:lang w:val="hy-AM" w:eastAsia="en-US"/>
        </w:rPr>
        <w:softHyphen/>
        <w:t>ներից վերադառնալուց հետո հաշվետվություններն ստացվում, ուսումնա</w:t>
      </w:r>
      <w:r w:rsidRPr="009D1B3A">
        <w:rPr>
          <w:rFonts w:ascii="GHEA Grapalat" w:hAnsi="GHEA Grapalat" w:cs="Sylfaen"/>
          <w:lang w:val="hy-AM" w:eastAsia="en-US"/>
        </w:rPr>
        <w:softHyphen/>
        <w:t>սիր</w:t>
      </w:r>
      <w:r w:rsidRPr="009D1B3A">
        <w:rPr>
          <w:rFonts w:ascii="GHEA Grapalat" w:hAnsi="GHEA Grapalat" w:cs="Sylfaen"/>
          <w:lang w:val="hy-AM" w:eastAsia="en-US"/>
        </w:rPr>
        <w:softHyphen/>
      </w:r>
      <w:r w:rsidRPr="009D1B3A">
        <w:rPr>
          <w:rFonts w:ascii="GHEA Grapalat" w:hAnsi="GHEA Grapalat" w:cs="Sylfaen"/>
          <w:lang w:val="hy-AM" w:eastAsia="en-US"/>
        </w:rPr>
        <w:softHyphen/>
        <w:t>վում և պահպանվում են Տեսչական մարմնի միջազգային համագործակցության բաժնի կողմից։</w:t>
      </w:r>
    </w:p>
    <w:p w14:paraId="42D587EE" w14:textId="453FDF70" w:rsidR="00C67609" w:rsidRPr="009D1B3A" w:rsidRDefault="00C67609" w:rsidP="00C67609">
      <w:pPr>
        <w:spacing w:line="276" w:lineRule="auto"/>
        <w:ind w:firstLine="600"/>
        <w:jc w:val="both"/>
        <w:rPr>
          <w:rFonts w:ascii="GHEA Grapalat" w:hAnsi="GHEA Grapalat" w:cs="Sylfaen"/>
          <w:lang w:val="hy-AM" w:eastAsia="en-US"/>
        </w:rPr>
      </w:pPr>
      <w:r w:rsidRPr="009D1B3A">
        <w:rPr>
          <w:rFonts w:ascii="GHEA Grapalat" w:hAnsi="GHEA Grapalat" w:cs="Sylfaen"/>
          <w:lang w:val="hy-AM" w:eastAsia="en-US"/>
        </w:rPr>
        <w:t>6</w:t>
      </w:r>
      <w:r w:rsidR="00782039" w:rsidRPr="00782039">
        <w:rPr>
          <w:rFonts w:ascii="GHEA Grapalat" w:hAnsi="GHEA Grapalat" w:cs="Sylfaen"/>
          <w:lang w:val="hy-AM" w:eastAsia="en-US"/>
        </w:rPr>
        <w:t>4</w:t>
      </w:r>
      <w:r w:rsidRPr="009D1B3A">
        <w:rPr>
          <w:rFonts w:ascii="GHEA Grapalat" w:hAnsi="GHEA Grapalat" w:cs="Sylfaen"/>
          <w:lang w:val="hy-AM" w:eastAsia="en-US"/>
        </w:rPr>
        <w:t>. Տեսչական մարմն</w:t>
      </w:r>
      <w:r w:rsidR="00AA29B2">
        <w:rPr>
          <w:rFonts w:ascii="GHEA Grapalat" w:hAnsi="GHEA Grapalat" w:cs="Sylfaen"/>
          <w:lang w:val="hy-AM" w:eastAsia="en-US"/>
        </w:rPr>
        <w:t xml:space="preserve">ի միջազգային համագործակցության բաժնում </w:t>
      </w:r>
      <w:r w:rsidRPr="009D1B3A">
        <w:rPr>
          <w:rFonts w:ascii="GHEA Grapalat" w:hAnsi="GHEA Grapalat" w:cs="Sylfaen"/>
          <w:lang w:val="hy-AM" w:eastAsia="en-US"/>
        </w:rPr>
        <w:t>վարվում է օտարերկրյա պետութ</w:t>
      </w:r>
      <w:r w:rsidR="000C5C21" w:rsidRPr="000C5C21">
        <w:rPr>
          <w:rFonts w:ascii="GHEA Grapalat" w:hAnsi="GHEA Grapalat" w:cs="Sylfaen"/>
          <w:lang w:val="hy-AM" w:eastAsia="en-US"/>
        </w:rPr>
        <w:t>յ</w:t>
      </w:r>
      <w:r w:rsidRPr="009D1B3A">
        <w:rPr>
          <w:rFonts w:ascii="GHEA Grapalat" w:hAnsi="GHEA Grapalat" w:cs="Sylfaen"/>
          <w:lang w:val="hy-AM" w:eastAsia="en-US"/>
        </w:rPr>
        <w:t>ուններ գործուղումների ռեեստր</w:t>
      </w:r>
      <w:r w:rsidR="00556EB8" w:rsidRPr="00556EB8">
        <w:rPr>
          <w:rFonts w:ascii="GHEA Grapalat" w:hAnsi="GHEA Grapalat" w:cs="Sylfaen"/>
          <w:lang w:val="hy-AM" w:eastAsia="en-US"/>
        </w:rPr>
        <w:t xml:space="preserve">, </w:t>
      </w:r>
      <w:r w:rsidR="00556EB8">
        <w:rPr>
          <w:rFonts w:ascii="GHEA Grapalat" w:hAnsi="GHEA Grapalat" w:cs="Sylfaen"/>
          <w:lang w:val="hy-AM" w:eastAsia="en-US"/>
        </w:rPr>
        <w:t xml:space="preserve"> </w:t>
      </w:r>
      <w:r w:rsidR="00556EB8" w:rsidRPr="00556EB8">
        <w:rPr>
          <w:rFonts w:ascii="GHEA Grapalat" w:hAnsi="GHEA Grapalat" w:cs="Sylfaen"/>
          <w:lang w:val="hy-AM" w:eastAsia="en-US"/>
        </w:rPr>
        <w:t>իրավական աջակցության և փաս</w:t>
      </w:r>
      <w:r w:rsidR="000C5C21">
        <w:rPr>
          <w:rFonts w:ascii="GHEA Grapalat" w:hAnsi="GHEA Grapalat" w:cs="Sylfaen"/>
          <w:lang w:val="hy-AM" w:eastAsia="en-US"/>
        </w:rPr>
        <w:t>տաթղթաշրջանառության վարչություն</w:t>
      </w:r>
      <w:r w:rsidR="000C5C21" w:rsidRPr="000C5C21">
        <w:rPr>
          <w:rFonts w:ascii="GHEA Grapalat" w:hAnsi="GHEA Grapalat" w:cs="Sylfaen"/>
          <w:lang w:val="hy-AM" w:eastAsia="en-US"/>
        </w:rPr>
        <w:t xml:space="preserve">ում՝ </w:t>
      </w:r>
      <w:r w:rsidR="000C5C21">
        <w:rPr>
          <w:rFonts w:ascii="GHEA Grapalat" w:hAnsi="GHEA Grapalat" w:cs="Sylfaen"/>
          <w:lang w:val="hy-AM" w:eastAsia="en-US"/>
        </w:rPr>
        <w:t>ներքին գործուղումների ռեեստրը</w:t>
      </w:r>
      <w:r w:rsidRPr="009D1B3A">
        <w:rPr>
          <w:rFonts w:ascii="GHEA Grapalat" w:hAnsi="GHEA Grapalat" w:cs="Sylfaen"/>
          <w:lang w:val="hy-AM" w:eastAsia="en-US"/>
        </w:rPr>
        <w:t xml:space="preserve">: </w:t>
      </w:r>
    </w:p>
    <w:p w14:paraId="14CC9991" w14:textId="682FE52F" w:rsidR="00C67609" w:rsidRPr="009D1B3A" w:rsidRDefault="00742727" w:rsidP="00C67609">
      <w:pPr>
        <w:spacing w:line="276" w:lineRule="auto"/>
        <w:ind w:firstLine="600"/>
        <w:jc w:val="both"/>
        <w:rPr>
          <w:rFonts w:ascii="GHEA Grapalat" w:hAnsi="GHEA Grapalat" w:cs="Sylfaen"/>
          <w:lang w:val="hy-AM" w:eastAsia="en-US"/>
        </w:rPr>
      </w:pPr>
      <w:r w:rsidRPr="009D1B3A">
        <w:rPr>
          <w:rFonts w:ascii="GHEA Grapalat" w:hAnsi="GHEA Grapalat" w:cs="Sylfaen"/>
          <w:lang w:val="hy-AM" w:eastAsia="en-US"/>
        </w:rPr>
        <w:t>6</w:t>
      </w:r>
      <w:r w:rsidR="00782039" w:rsidRPr="00535C9E">
        <w:rPr>
          <w:rFonts w:ascii="GHEA Grapalat" w:hAnsi="GHEA Grapalat" w:cs="Sylfaen"/>
          <w:lang w:val="hy-AM" w:eastAsia="en-US"/>
        </w:rPr>
        <w:t>5</w:t>
      </w:r>
      <w:r w:rsidR="00C67609" w:rsidRPr="009D1B3A">
        <w:rPr>
          <w:rFonts w:ascii="GHEA Grapalat" w:hAnsi="GHEA Grapalat" w:cs="Sylfaen"/>
          <w:lang w:val="hy-AM" w:eastAsia="en-US"/>
        </w:rPr>
        <w:t>. Ռեեստրում նշվում են գործուղված</w:t>
      </w:r>
      <w:r w:rsidR="00535C9E" w:rsidRPr="00535C9E">
        <w:rPr>
          <w:rFonts w:ascii="GHEA Grapalat" w:hAnsi="GHEA Grapalat" w:cs="Sylfaen"/>
          <w:lang w:val="hy-AM" w:eastAsia="en-US"/>
        </w:rPr>
        <w:t xml:space="preserve"> աշխատող</w:t>
      </w:r>
      <w:r w:rsidR="00C67609" w:rsidRPr="009D1B3A">
        <w:rPr>
          <w:rFonts w:ascii="GHEA Grapalat" w:hAnsi="GHEA Grapalat" w:cs="Sylfaen"/>
          <w:lang w:val="hy-AM" w:eastAsia="en-US"/>
        </w:rPr>
        <w:t>ի`</w:t>
      </w:r>
    </w:p>
    <w:p w14:paraId="082C1CEE" w14:textId="77777777" w:rsidR="00C67609" w:rsidRPr="009D1B3A" w:rsidRDefault="00C67609" w:rsidP="00C67609">
      <w:pPr>
        <w:spacing w:line="276" w:lineRule="auto"/>
        <w:ind w:firstLine="600"/>
        <w:jc w:val="both"/>
        <w:rPr>
          <w:rFonts w:ascii="GHEA Grapalat" w:hAnsi="GHEA Grapalat" w:cs="Sylfaen"/>
          <w:lang w:val="hy-AM" w:eastAsia="en-US"/>
        </w:rPr>
      </w:pPr>
      <w:r w:rsidRPr="009D1B3A">
        <w:rPr>
          <w:rFonts w:ascii="GHEA Grapalat" w:hAnsi="GHEA Grapalat" w:cs="Sylfaen"/>
          <w:lang w:val="hy-AM" w:eastAsia="en-US"/>
        </w:rPr>
        <w:t>1) անունը, ազգանունը.</w:t>
      </w:r>
    </w:p>
    <w:p w14:paraId="1F5E945B" w14:textId="77777777" w:rsidR="00C67609" w:rsidRPr="009D1B3A" w:rsidRDefault="00C67609" w:rsidP="00C67609">
      <w:pPr>
        <w:spacing w:line="276" w:lineRule="auto"/>
        <w:ind w:firstLine="600"/>
        <w:jc w:val="both"/>
        <w:rPr>
          <w:rFonts w:ascii="GHEA Grapalat" w:hAnsi="GHEA Grapalat" w:cs="Sylfaen"/>
          <w:lang w:val="hy-AM" w:eastAsia="en-US"/>
        </w:rPr>
      </w:pPr>
      <w:r w:rsidRPr="009D1B3A">
        <w:rPr>
          <w:rFonts w:ascii="GHEA Grapalat" w:hAnsi="GHEA Grapalat" w:cs="Sylfaen"/>
          <w:lang w:val="hy-AM" w:eastAsia="en-US"/>
        </w:rPr>
        <w:t>2) զբաղեցրած պաշտոնը.</w:t>
      </w:r>
    </w:p>
    <w:p w14:paraId="0A6E1BE3" w14:textId="77777777" w:rsidR="00C67609" w:rsidRPr="009D1B3A" w:rsidRDefault="00C67609" w:rsidP="00C67609">
      <w:pPr>
        <w:spacing w:line="276" w:lineRule="auto"/>
        <w:ind w:firstLine="600"/>
        <w:jc w:val="both"/>
        <w:rPr>
          <w:rFonts w:ascii="GHEA Grapalat" w:hAnsi="GHEA Grapalat" w:cs="Sylfaen"/>
          <w:lang w:val="hy-AM" w:eastAsia="en-US"/>
        </w:rPr>
      </w:pPr>
      <w:r w:rsidRPr="009D1B3A">
        <w:rPr>
          <w:rFonts w:ascii="GHEA Grapalat" w:hAnsi="GHEA Grapalat" w:cs="Sylfaen"/>
          <w:lang w:val="hy-AM" w:eastAsia="en-US"/>
        </w:rPr>
        <w:t>3) գործուղման երկիրը և ժամկետները.</w:t>
      </w:r>
    </w:p>
    <w:p w14:paraId="3D30891D" w14:textId="77777777" w:rsidR="00C67609" w:rsidRPr="009D1B3A" w:rsidRDefault="00C67609" w:rsidP="00C67609">
      <w:pPr>
        <w:spacing w:line="276" w:lineRule="auto"/>
        <w:ind w:firstLine="600"/>
        <w:jc w:val="both"/>
        <w:rPr>
          <w:rFonts w:ascii="GHEA Grapalat" w:hAnsi="GHEA Grapalat" w:cs="Sylfaen"/>
          <w:lang w:val="hy-AM" w:eastAsia="en-US"/>
        </w:rPr>
      </w:pPr>
      <w:r w:rsidRPr="009D1B3A">
        <w:rPr>
          <w:rFonts w:ascii="GHEA Grapalat" w:hAnsi="GHEA Grapalat" w:cs="Sylfaen"/>
          <w:lang w:val="hy-AM" w:eastAsia="en-US"/>
        </w:rPr>
        <w:t>4) գործուղման նպատակը.</w:t>
      </w:r>
    </w:p>
    <w:p w14:paraId="0A08F97A" w14:textId="77777777" w:rsidR="00C67609" w:rsidRPr="009D1B3A" w:rsidRDefault="00C67609" w:rsidP="00C67609">
      <w:pPr>
        <w:spacing w:line="276" w:lineRule="auto"/>
        <w:ind w:firstLine="600"/>
        <w:jc w:val="both"/>
        <w:rPr>
          <w:rFonts w:ascii="GHEA Grapalat" w:hAnsi="GHEA Grapalat" w:cs="Sylfaen"/>
          <w:lang w:val="hy-AM" w:eastAsia="en-US"/>
        </w:rPr>
      </w:pPr>
      <w:r w:rsidRPr="009D1B3A">
        <w:rPr>
          <w:rFonts w:ascii="GHEA Grapalat" w:hAnsi="GHEA Grapalat" w:cs="Sylfaen"/>
          <w:lang w:val="hy-AM" w:eastAsia="en-US"/>
        </w:rPr>
        <w:t>5) հրավիրող/ընդունող կողմը.</w:t>
      </w:r>
    </w:p>
    <w:p w14:paraId="15576BEE" w14:textId="77777777" w:rsidR="00C67609" w:rsidRPr="009D1B3A" w:rsidRDefault="00C67609" w:rsidP="00C67609">
      <w:pPr>
        <w:spacing w:line="276" w:lineRule="auto"/>
        <w:ind w:firstLine="600"/>
        <w:jc w:val="both"/>
        <w:rPr>
          <w:rFonts w:ascii="GHEA Grapalat" w:hAnsi="GHEA Grapalat" w:cs="Sylfaen"/>
          <w:lang w:val="hy-AM" w:eastAsia="en-US"/>
        </w:rPr>
      </w:pPr>
      <w:r w:rsidRPr="009D1B3A">
        <w:rPr>
          <w:rFonts w:ascii="GHEA Grapalat" w:hAnsi="GHEA Grapalat" w:cs="Sylfaen"/>
          <w:lang w:val="hy-AM" w:eastAsia="en-US"/>
        </w:rPr>
        <w:t>6) ներկայացրած առաջարկությունների, ինչպես նաև դրանց ընթացք տալու մասին տեղեկատվությունը:</w:t>
      </w:r>
    </w:p>
    <w:p w14:paraId="4A15D627" w14:textId="348383DC" w:rsidR="00C67609" w:rsidRPr="00456A35" w:rsidRDefault="00742727" w:rsidP="00C67609">
      <w:pPr>
        <w:spacing w:line="276" w:lineRule="auto"/>
        <w:ind w:firstLine="600"/>
        <w:jc w:val="both"/>
        <w:rPr>
          <w:rFonts w:ascii="GHEA Grapalat" w:hAnsi="GHEA Grapalat" w:cs="Sylfaen"/>
          <w:lang w:val="hy-AM" w:eastAsia="en-US"/>
        </w:rPr>
      </w:pPr>
      <w:r w:rsidRPr="009D1B3A">
        <w:rPr>
          <w:rFonts w:ascii="GHEA Grapalat" w:hAnsi="GHEA Grapalat" w:cs="Sylfaen"/>
          <w:lang w:val="hy-AM" w:eastAsia="en-US"/>
        </w:rPr>
        <w:t>6</w:t>
      </w:r>
      <w:r w:rsidR="00782039" w:rsidRPr="00782039">
        <w:rPr>
          <w:rFonts w:ascii="GHEA Grapalat" w:hAnsi="GHEA Grapalat" w:cs="Sylfaen"/>
          <w:lang w:val="hy-AM" w:eastAsia="en-US"/>
        </w:rPr>
        <w:t>6</w:t>
      </w:r>
      <w:r w:rsidR="00C67609" w:rsidRPr="009D1B3A">
        <w:rPr>
          <w:rFonts w:ascii="GHEA Grapalat" w:hAnsi="GHEA Grapalat" w:cs="Sylfaen"/>
          <w:lang w:val="hy-AM" w:eastAsia="en-US"/>
        </w:rPr>
        <w:t>. Ներքին կանոններով նախատեսված ժամկետում, անհարգելի պատ</w:t>
      </w:r>
      <w:r w:rsidR="00C67609" w:rsidRPr="009D1B3A">
        <w:rPr>
          <w:rFonts w:ascii="GHEA Grapalat" w:hAnsi="GHEA Grapalat" w:cs="Sylfaen"/>
          <w:lang w:val="hy-AM" w:eastAsia="en-US"/>
        </w:rPr>
        <w:softHyphen/>
        <w:t>ճառ</w:t>
      </w:r>
      <w:r w:rsidR="00C67609" w:rsidRPr="009D1B3A">
        <w:rPr>
          <w:rFonts w:ascii="GHEA Grapalat" w:hAnsi="GHEA Grapalat" w:cs="Sylfaen"/>
          <w:lang w:val="hy-AM" w:eastAsia="en-US"/>
        </w:rPr>
        <w:softHyphen/>
        <w:t>ներով աշ</w:t>
      </w:r>
      <w:r w:rsidR="00C67609" w:rsidRPr="009D1B3A">
        <w:rPr>
          <w:rFonts w:ascii="GHEA Grapalat" w:hAnsi="GHEA Grapalat" w:cs="Sylfaen"/>
          <w:lang w:val="hy-AM" w:eastAsia="en-US"/>
        </w:rPr>
        <w:softHyphen/>
      </w:r>
      <w:r w:rsidR="00C67609" w:rsidRPr="009D1B3A">
        <w:rPr>
          <w:rFonts w:ascii="GHEA Grapalat" w:hAnsi="GHEA Grapalat" w:cs="Sylfaen"/>
          <w:lang w:val="hy-AM" w:eastAsia="en-US"/>
        </w:rPr>
        <w:softHyphen/>
        <w:t>խա</w:t>
      </w:r>
      <w:r w:rsidR="00C67609" w:rsidRPr="009D1B3A">
        <w:rPr>
          <w:rFonts w:ascii="GHEA Grapalat" w:hAnsi="GHEA Grapalat" w:cs="Sylfaen"/>
          <w:lang w:val="hy-AM" w:eastAsia="en-US"/>
        </w:rPr>
        <w:softHyphen/>
      </w:r>
      <w:r w:rsidR="00C67609" w:rsidRPr="009D1B3A">
        <w:rPr>
          <w:rFonts w:ascii="GHEA Grapalat" w:hAnsi="GHEA Grapalat" w:cs="Sylfaen"/>
          <w:lang w:val="hy-AM" w:eastAsia="en-US"/>
        </w:rPr>
        <w:softHyphen/>
        <w:t>տո</w:t>
      </w:r>
      <w:r w:rsidR="00C67609" w:rsidRPr="009D1B3A">
        <w:rPr>
          <w:rFonts w:ascii="GHEA Grapalat" w:hAnsi="GHEA Grapalat" w:cs="Sylfaen"/>
          <w:lang w:val="hy-AM" w:eastAsia="en-US"/>
        </w:rPr>
        <w:softHyphen/>
        <w:t>ղի կողմից  հաշվետվություն չներկայացվելու դեպքում աշխատողի և (կամ) աշխատողի անմիջական ղեկավարի նկատմամբ կարող է կիրառվել կարգապահական տույժ:</w:t>
      </w:r>
    </w:p>
    <w:p w14:paraId="42C57268" w14:textId="3F7A9257" w:rsidR="00C67609" w:rsidRPr="009D1B3A" w:rsidRDefault="00742727" w:rsidP="00C67609">
      <w:pPr>
        <w:spacing w:line="276" w:lineRule="auto"/>
        <w:ind w:firstLine="600"/>
        <w:jc w:val="both"/>
        <w:rPr>
          <w:rFonts w:ascii="GHEA Grapalat" w:hAnsi="GHEA Grapalat" w:cs="Sylfaen"/>
          <w:lang w:val="hy-AM" w:eastAsia="en-US"/>
        </w:rPr>
      </w:pPr>
      <w:r w:rsidRPr="009D1B3A">
        <w:rPr>
          <w:rFonts w:ascii="GHEA Grapalat" w:hAnsi="GHEA Grapalat" w:cs="Sylfaen"/>
          <w:lang w:val="hy-AM" w:eastAsia="en-US"/>
        </w:rPr>
        <w:lastRenderedPageBreak/>
        <w:t>6</w:t>
      </w:r>
      <w:r w:rsidR="00782039" w:rsidRPr="00782039">
        <w:rPr>
          <w:rFonts w:ascii="GHEA Grapalat" w:hAnsi="GHEA Grapalat" w:cs="Sylfaen"/>
          <w:lang w:val="hy-AM" w:eastAsia="en-US"/>
        </w:rPr>
        <w:t>7</w:t>
      </w:r>
      <w:r w:rsidR="00C67609" w:rsidRPr="009D1B3A">
        <w:rPr>
          <w:rFonts w:ascii="GHEA Grapalat" w:hAnsi="GHEA Grapalat" w:cs="Sylfaen"/>
          <w:lang w:val="hy-AM" w:eastAsia="en-US"/>
        </w:rPr>
        <w:t>. Տեսչական մարմնի համապատասխան կառուց</w:t>
      </w:r>
      <w:r w:rsidR="00C67609" w:rsidRPr="009D1B3A">
        <w:rPr>
          <w:rFonts w:ascii="GHEA Grapalat" w:hAnsi="GHEA Grapalat" w:cs="Sylfaen"/>
          <w:lang w:val="hy-AM" w:eastAsia="en-US"/>
        </w:rPr>
        <w:softHyphen/>
        <w:t>վածքային ստորաբաժան</w:t>
      </w:r>
      <w:r w:rsidR="00C67609" w:rsidRPr="009D1B3A">
        <w:rPr>
          <w:rFonts w:ascii="GHEA Grapalat" w:hAnsi="GHEA Grapalat" w:cs="Sylfaen"/>
          <w:lang w:val="hy-AM" w:eastAsia="en-US"/>
        </w:rPr>
        <w:softHyphen/>
        <w:t>ման ղեկավար</w:t>
      </w:r>
      <w:r w:rsidR="00535C9E">
        <w:rPr>
          <w:rFonts w:ascii="GHEA Grapalat" w:hAnsi="GHEA Grapalat" w:cs="Sylfaen"/>
          <w:lang w:val="hy-AM" w:eastAsia="en-US"/>
        </w:rPr>
        <w:t>ը կարող է նախաձեռնել գործուղված</w:t>
      </w:r>
      <w:r w:rsidR="00C67609" w:rsidRPr="009D1B3A">
        <w:rPr>
          <w:rFonts w:ascii="GHEA Grapalat" w:hAnsi="GHEA Grapalat" w:cs="Sylfaen"/>
          <w:lang w:val="hy-AM" w:eastAsia="en-US"/>
        </w:rPr>
        <w:t xml:space="preserve"> աշխատ</w:t>
      </w:r>
      <w:r w:rsidR="00535C9E">
        <w:rPr>
          <w:rFonts w:ascii="GHEA Grapalat" w:hAnsi="GHEA Grapalat" w:cs="Sylfaen"/>
          <w:lang w:val="hy-AM" w:eastAsia="en-US"/>
        </w:rPr>
        <w:t>ողի կողմից ուսումնասիրված նյութ</w:t>
      </w:r>
      <w:r w:rsidR="00535C9E" w:rsidRPr="00535C9E">
        <w:rPr>
          <w:rFonts w:ascii="GHEA Grapalat" w:hAnsi="GHEA Grapalat" w:cs="Sylfaen"/>
          <w:lang w:val="hy-AM" w:eastAsia="en-US"/>
        </w:rPr>
        <w:t>ը</w:t>
      </w:r>
      <w:r w:rsidR="00C67609" w:rsidRPr="009D1B3A">
        <w:rPr>
          <w:rFonts w:ascii="GHEA Grapalat" w:hAnsi="GHEA Grapalat" w:cs="Sylfaen"/>
          <w:lang w:val="hy-AM" w:eastAsia="en-US"/>
        </w:rPr>
        <w:t xml:space="preserve"> Տեսչական մարմնի մյուս աշխատողներին ներկայացնելու (փոխանցելու) նպատակով դասընթացի կազմակերպում</w:t>
      </w:r>
      <w:r w:rsidR="008B2C88">
        <w:rPr>
          <w:rFonts w:ascii="GHEA Grapalat" w:hAnsi="GHEA Grapalat" w:cs="Sylfaen"/>
          <w:lang w:val="hy-AM" w:eastAsia="en-US"/>
        </w:rPr>
        <w:t>՝ հանձնաժողովի կամ Տեսչական մարմնի ղեկավարի համաձայնությամբ</w:t>
      </w:r>
      <w:r w:rsidR="00C67609" w:rsidRPr="009D1B3A">
        <w:rPr>
          <w:rFonts w:ascii="GHEA Grapalat" w:hAnsi="GHEA Grapalat" w:cs="Sylfaen"/>
          <w:lang w:val="hy-AM" w:eastAsia="en-US"/>
        </w:rPr>
        <w:t>:</w:t>
      </w:r>
    </w:p>
    <w:p w14:paraId="2BC2CA43" w14:textId="6EDEF1F3" w:rsidR="00C67609" w:rsidRPr="009D1B3A" w:rsidRDefault="00C67609" w:rsidP="00C67609">
      <w:pPr>
        <w:spacing w:line="276" w:lineRule="auto"/>
        <w:jc w:val="both"/>
        <w:rPr>
          <w:rFonts w:ascii="GHEA Grapalat" w:hAnsi="GHEA Grapalat" w:cs="Sylfaen"/>
          <w:lang w:val="hy-AM" w:eastAsia="en-US"/>
        </w:rPr>
      </w:pPr>
      <w:r w:rsidRPr="009D1B3A">
        <w:rPr>
          <w:rFonts w:ascii="GHEA Grapalat" w:hAnsi="GHEA Grapalat" w:cs="Sylfaen"/>
          <w:lang w:val="hy-AM" w:eastAsia="en-US"/>
        </w:rPr>
        <w:t xml:space="preserve"> </w:t>
      </w:r>
      <w:r w:rsidRPr="009D1B3A">
        <w:rPr>
          <w:rFonts w:ascii="GHEA Grapalat" w:hAnsi="GHEA Grapalat" w:cs="Sylfaen"/>
          <w:lang w:val="hy-AM" w:eastAsia="en-US"/>
        </w:rPr>
        <w:tab/>
      </w:r>
      <w:r w:rsidR="00742727" w:rsidRPr="009D1B3A">
        <w:rPr>
          <w:rFonts w:ascii="GHEA Grapalat" w:hAnsi="GHEA Grapalat" w:cs="Sylfaen"/>
          <w:lang w:val="hy-AM" w:eastAsia="en-US"/>
        </w:rPr>
        <w:t>6</w:t>
      </w:r>
      <w:r w:rsidR="00782039" w:rsidRPr="00E10930">
        <w:rPr>
          <w:rFonts w:ascii="GHEA Grapalat" w:hAnsi="GHEA Grapalat" w:cs="Sylfaen"/>
          <w:lang w:val="hy-AM" w:eastAsia="en-US"/>
        </w:rPr>
        <w:t>8</w:t>
      </w:r>
      <w:r w:rsidRPr="009D1B3A">
        <w:rPr>
          <w:rFonts w:ascii="GHEA Grapalat" w:hAnsi="GHEA Grapalat" w:cs="Sylfaen"/>
          <w:lang w:val="hy-AM" w:eastAsia="en-US"/>
        </w:rPr>
        <w:t>. Տեսչական մարմնի աշխատողների ծառայողական գործուղման ծախuերի հատուց</w:t>
      </w:r>
      <w:r w:rsidRPr="009D1B3A">
        <w:rPr>
          <w:rFonts w:ascii="GHEA Grapalat" w:hAnsi="GHEA Grapalat" w:cs="Sylfaen"/>
          <w:lang w:val="hy-AM" w:eastAsia="en-US"/>
        </w:rPr>
        <w:softHyphen/>
        <w:t>ման վճարումներն իրականացվում են Հայաստանի Հանրապետության կառավարության 2005 թվականի դեկտեմբերի 29-ի N 2335-Ն որոշմամբ սահման</w:t>
      </w:r>
      <w:r w:rsidRPr="009D1B3A">
        <w:rPr>
          <w:rFonts w:ascii="GHEA Grapalat" w:hAnsi="GHEA Grapalat" w:cs="Sylfaen"/>
          <w:lang w:val="hy-AM" w:eastAsia="en-US"/>
        </w:rPr>
        <w:softHyphen/>
        <w:t>ված կարգով:</w:t>
      </w:r>
    </w:p>
    <w:p w14:paraId="6AD634F1" w14:textId="77777777" w:rsidR="00C67609" w:rsidRPr="009D1B3A" w:rsidRDefault="00C67609" w:rsidP="00C67609">
      <w:pPr>
        <w:tabs>
          <w:tab w:val="left" w:pos="1134"/>
        </w:tabs>
        <w:spacing w:line="276" w:lineRule="auto"/>
        <w:ind w:right="-153" w:firstLine="270"/>
        <w:jc w:val="both"/>
        <w:rPr>
          <w:rFonts w:ascii="GHEA Grapalat" w:hAnsi="GHEA Grapalat" w:cs="Sylfaen"/>
          <w:lang w:val="hy-AM" w:eastAsia="en-US"/>
        </w:rPr>
      </w:pPr>
    </w:p>
    <w:p w14:paraId="36BA0221" w14:textId="77777777" w:rsidR="00C67609" w:rsidRPr="007D5A30" w:rsidRDefault="00C67609" w:rsidP="00C67609">
      <w:pPr>
        <w:tabs>
          <w:tab w:val="left" w:pos="1134"/>
        </w:tabs>
        <w:spacing w:line="276" w:lineRule="auto"/>
        <w:ind w:right="-153" w:firstLine="270"/>
        <w:jc w:val="both"/>
        <w:rPr>
          <w:rFonts w:ascii="GHEA Grapalat" w:hAnsi="GHEA Grapalat" w:cs="Sylfaen"/>
          <w:u w:val="single"/>
          <w:lang w:val="hy-AM" w:eastAsia="en-US"/>
        </w:rPr>
      </w:pPr>
    </w:p>
    <w:p w14:paraId="18F07A24" w14:textId="77777777" w:rsidR="00C67609" w:rsidRPr="007D5A30" w:rsidRDefault="00C67609" w:rsidP="00C67609">
      <w:pPr>
        <w:overflowPunct w:val="0"/>
        <w:autoSpaceDE w:val="0"/>
        <w:autoSpaceDN w:val="0"/>
        <w:adjustRightInd w:val="0"/>
        <w:spacing w:line="276" w:lineRule="auto"/>
        <w:ind w:right="-153" w:firstLine="270"/>
        <w:jc w:val="center"/>
        <w:rPr>
          <w:rFonts w:ascii="GHEA Grapalat" w:hAnsi="GHEA Grapalat" w:cs="Sylfaen"/>
          <w:b/>
          <w:lang w:val="hy-AM"/>
        </w:rPr>
      </w:pPr>
      <w:r w:rsidRPr="007D5A30">
        <w:rPr>
          <w:rFonts w:ascii="GHEA Grapalat" w:hAnsi="GHEA Grapalat" w:cs="Sylfaen"/>
          <w:b/>
          <w:lang w:val="hy-AM"/>
        </w:rPr>
        <w:t>7. ԱՇԽԱՏՈՂՆԵՐԻ ՄԻՋԵՎ ԾԱՌԱՅՈՂԱԿԱՆ  ՓՈԽՀԱՐԱԲԵՐՈՒԹՅՈՒՆՆԵՐԻ ԲՈՎԱՆԴԱԿՈՒԹՅՈՒՆԸ</w:t>
      </w:r>
    </w:p>
    <w:p w14:paraId="5C8A7BDC" w14:textId="77777777" w:rsidR="00C67609" w:rsidRPr="007D5A30" w:rsidRDefault="00C67609" w:rsidP="00C67609">
      <w:pPr>
        <w:overflowPunct w:val="0"/>
        <w:autoSpaceDE w:val="0"/>
        <w:autoSpaceDN w:val="0"/>
        <w:adjustRightInd w:val="0"/>
        <w:spacing w:line="276" w:lineRule="auto"/>
        <w:ind w:right="-153" w:firstLine="270"/>
        <w:jc w:val="both"/>
        <w:rPr>
          <w:rFonts w:ascii="GHEA Grapalat" w:hAnsi="GHEA Grapalat"/>
          <w:b/>
          <w:lang w:val="hy-AM"/>
        </w:rPr>
      </w:pPr>
    </w:p>
    <w:p w14:paraId="47BE9D62" w14:textId="26E75BB6" w:rsidR="00C67609" w:rsidRPr="007D5A30" w:rsidRDefault="00E10930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6</w:t>
      </w:r>
      <w:r w:rsidRPr="00FA783E">
        <w:rPr>
          <w:rFonts w:ascii="GHEA Grapalat" w:hAnsi="GHEA Grapalat" w:cs="Sylfaen"/>
          <w:lang w:val="hy-AM"/>
        </w:rPr>
        <w:t>9</w:t>
      </w:r>
      <w:r w:rsidR="00C67609" w:rsidRPr="007D5A30">
        <w:rPr>
          <w:rFonts w:ascii="GHEA Grapalat" w:hAnsi="GHEA Grapalat" w:cs="Sylfaen"/>
          <w:lang w:val="hy-AM"/>
        </w:rPr>
        <w:t>. Տեսչական մարմնի ղեկավարությունը, աշխատանքային կարգապահության պահպան</w:t>
      </w:r>
      <w:r w:rsidR="00C67609" w:rsidRPr="007D5A30">
        <w:rPr>
          <w:rFonts w:ascii="GHEA Grapalat" w:hAnsi="GHEA Grapalat" w:cs="Sylfaen"/>
          <w:lang w:val="hy-AM"/>
        </w:rPr>
        <w:softHyphen/>
        <w:t>ման հետ կապված, պարտավոր է՝</w:t>
      </w:r>
    </w:p>
    <w:p w14:paraId="76A8991B" w14:textId="77777777" w:rsidR="00C67609" w:rsidRPr="007D5A30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1) Տեսչական մարմնի աշխատողների համար ապահովել Հայաստանի Հանրապետության օրենսդրությամբ նրանց վերապահված իրավունքների և պարտականությունների ճշգրիտ ու ժամանակին կատարման, ինչպես նաև նրանց ներկայացվող սահմանափակումների պահպանման համար անհրաժեշտ երաշխիքներ.</w:t>
      </w:r>
    </w:p>
    <w:p w14:paraId="3D069F37" w14:textId="77777777" w:rsidR="00C67609" w:rsidRPr="007D5A30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2) աշխատողներին ապահովել համապատասխան աշխատանքով, նրանց ծանոթացնել աշ</w:t>
      </w:r>
      <w:r w:rsidRPr="007D5A30">
        <w:rPr>
          <w:rFonts w:ascii="GHEA Grapalat" w:hAnsi="GHEA Grapalat" w:cs="Sylfaen"/>
          <w:lang w:val="hy-AM"/>
        </w:rPr>
        <w:softHyphen/>
        <w:t>խա</w:t>
      </w:r>
      <w:r w:rsidRPr="007D5A30">
        <w:rPr>
          <w:rFonts w:ascii="GHEA Grapalat" w:hAnsi="GHEA Grapalat" w:cs="Sylfaen"/>
          <w:lang w:val="hy-AM"/>
        </w:rPr>
        <w:softHyphen/>
        <w:t>տանքային պայմաններին, ճշտորեն ու պատշաճ կազմակերպել աշխատանքների կատարումը.</w:t>
      </w:r>
    </w:p>
    <w:p w14:paraId="4216C4F1" w14:textId="362F7017" w:rsidR="00C67609" w:rsidRPr="007D5A30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3) աշխատողների համար իրենց պաշտոն</w:t>
      </w:r>
      <w:r w:rsidR="00A116D7" w:rsidRPr="00A116D7">
        <w:rPr>
          <w:rFonts w:ascii="GHEA Grapalat" w:hAnsi="GHEA Grapalat" w:cs="Sylfaen"/>
          <w:lang w:val="hy-AM"/>
        </w:rPr>
        <w:t>ե</w:t>
      </w:r>
      <w:r w:rsidRPr="007D5A30">
        <w:rPr>
          <w:rFonts w:ascii="GHEA Grapalat" w:hAnsi="GHEA Grapalat" w:cs="Sylfaen"/>
          <w:lang w:val="hy-AM"/>
        </w:rPr>
        <w:t>ական (աշխատանքային) պարտականություն</w:t>
      </w:r>
      <w:r w:rsidRPr="007D5A30">
        <w:rPr>
          <w:rFonts w:ascii="GHEA Grapalat" w:hAnsi="GHEA Grapalat" w:cs="Sylfaen"/>
          <w:lang w:val="hy-AM"/>
        </w:rPr>
        <w:softHyphen/>
        <w:t>ների կատարման և ծառայողական լիազորությունների իրականացման նպատակով ապահովել  անվտանգ և անհրաժեշտ աշխատանքային  պայմաններ, ինչպես նաև ապահովել Հայաստանի Հանրա</w:t>
      </w:r>
      <w:r w:rsidRPr="007D5A30">
        <w:rPr>
          <w:rFonts w:ascii="GHEA Grapalat" w:hAnsi="GHEA Grapalat" w:cs="Sylfaen"/>
          <w:lang w:val="hy-AM"/>
        </w:rPr>
        <w:softHyphen/>
        <w:t>պե</w:t>
      </w:r>
      <w:r w:rsidRPr="007D5A30">
        <w:rPr>
          <w:rFonts w:ascii="GHEA Grapalat" w:hAnsi="GHEA Grapalat" w:cs="Sylfaen"/>
          <w:lang w:val="hy-AM"/>
        </w:rPr>
        <w:softHyphen/>
        <w:t>տության օրենսդրությամբ  սահման</w:t>
      </w:r>
      <w:r w:rsidR="00B75D5A">
        <w:rPr>
          <w:rFonts w:ascii="GHEA Grapalat" w:hAnsi="GHEA Grapalat" w:cs="Sylfaen"/>
          <w:lang w:val="hy-AM"/>
        </w:rPr>
        <w:t>ված մյուս սոցիալական երաշխիքներ</w:t>
      </w:r>
      <w:r w:rsidR="00B75D5A" w:rsidRPr="00B75D5A">
        <w:rPr>
          <w:rFonts w:ascii="GHEA Grapalat" w:hAnsi="GHEA Grapalat" w:cs="Sylfaen"/>
          <w:lang w:val="hy-AM"/>
        </w:rPr>
        <w:t>ով</w:t>
      </w:r>
      <w:r w:rsidRPr="007D5A30">
        <w:rPr>
          <w:rFonts w:ascii="GHEA Grapalat" w:hAnsi="GHEA Grapalat" w:cs="Sylfaen"/>
          <w:lang w:val="hy-AM"/>
        </w:rPr>
        <w:t>.</w:t>
      </w:r>
    </w:p>
    <w:p w14:paraId="7E8E21B8" w14:textId="77777777" w:rsidR="00C67609" w:rsidRPr="007D5A30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4) աշխատողներին վարձատրել համարժեք աշխատանքի դիմաց՝ Հայաստանի Հանրա</w:t>
      </w:r>
      <w:r w:rsidRPr="007D5A30">
        <w:rPr>
          <w:rFonts w:ascii="GHEA Grapalat" w:hAnsi="GHEA Grapalat" w:cs="Sylfaen"/>
          <w:lang w:val="hy-AM"/>
        </w:rPr>
        <w:softHyphen/>
        <w:t>պետության օրենսդրությամբ սահմանված կարգով.</w:t>
      </w:r>
    </w:p>
    <w:p w14:paraId="2DB09DAF" w14:textId="77777777" w:rsidR="00C67609" w:rsidRPr="007D5A30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5) աշխատողներին չտալ Հայաստանի Հանրապետության օրենսդրությանը հակասող, ինչպես նաև հանձնարարականներ տվողի և կատարողի լիազո</w:t>
      </w:r>
      <w:r w:rsidRPr="007D5A30">
        <w:rPr>
          <w:rFonts w:ascii="GHEA Grapalat" w:hAnsi="GHEA Grapalat" w:cs="Sylfaen"/>
          <w:lang w:val="hy-AM"/>
        </w:rPr>
        <w:softHyphen/>
        <w:t>րու</w:t>
      </w:r>
      <w:r w:rsidRPr="007D5A30">
        <w:rPr>
          <w:rFonts w:ascii="GHEA Grapalat" w:hAnsi="GHEA Grapalat" w:cs="Sylfaen"/>
          <w:lang w:val="hy-AM"/>
        </w:rPr>
        <w:softHyphen/>
        <w:t>թյունների շրջանակներից դուրս հանձնարարականներ.</w:t>
      </w:r>
    </w:p>
    <w:p w14:paraId="6B9E1691" w14:textId="6282344D" w:rsidR="00C67609" w:rsidRPr="007D5A30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 xml:space="preserve">6) ապահովել Տեսչական մարմնի աշխատողներին </w:t>
      </w:r>
      <w:r w:rsidR="00B75D5A">
        <w:rPr>
          <w:rFonts w:ascii="GHEA Grapalat" w:hAnsi="GHEA Grapalat" w:cs="Sylfaen"/>
          <w:lang w:val="hy-AM"/>
        </w:rPr>
        <w:t>առաջին բուժօգնություն ցույց տալ</w:t>
      </w:r>
      <w:r w:rsidR="00B75D5A" w:rsidRPr="00B75D5A">
        <w:rPr>
          <w:rFonts w:ascii="GHEA Grapalat" w:hAnsi="GHEA Grapalat" w:cs="Sylfaen"/>
          <w:lang w:val="hy-AM"/>
        </w:rPr>
        <w:t>ու համար անհրաժեշտ պայմաններով</w:t>
      </w:r>
      <w:r w:rsidRPr="007D5A30">
        <w:rPr>
          <w:rFonts w:ascii="GHEA Grapalat" w:hAnsi="GHEA Grapalat" w:cs="Sylfaen"/>
          <w:lang w:val="hy-AM"/>
        </w:rPr>
        <w:t>.</w:t>
      </w:r>
    </w:p>
    <w:p w14:paraId="2AD4AA45" w14:textId="7F22F41D" w:rsidR="00C67609" w:rsidRPr="007D5A30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7) պաշտոն</w:t>
      </w:r>
      <w:r w:rsidR="004E711C" w:rsidRPr="004E711C">
        <w:rPr>
          <w:rFonts w:ascii="GHEA Grapalat" w:hAnsi="GHEA Grapalat" w:cs="Sylfaen"/>
          <w:lang w:val="hy-AM"/>
        </w:rPr>
        <w:t>ե</w:t>
      </w:r>
      <w:r w:rsidRPr="007D5A30">
        <w:rPr>
          <w:rFonts w:ascii="GHEA Grapalat" w:hAnsi="GHEA Grapalat" w:cs="Sylfaen"/>
          <w:lang w:val="hy-AM"/>
        </w:rPr>
        <w:t>ական (աշխատանքային) պարտականությունների կատարման և ծառայողական լիազորությունների իրականացման համար աշխատողներին ապահովել անհրա</w:t>
      </w:r>
      <w:r w:rsidRPr="007D5A30">
        <w:rPr>
          <w:rFonts w:ascii="GHEA Grapalat" w:hAnsi="GHEA Grapalat" w:cs="Sylfaen"/>
          <w:lang w:val="hy-AM"/>
        </w:rPr>
        <w:softHyphen/>
        <w:t xml:space="preserve">ժեշտ իրավական ակտերով, մասնագիտական գրականությամբ, ինչպես նաև </w:t>
      </w:r>
      <w:r w:rsidRPr="007D5A30">
        <w:rPr>
          <w:rFonts w:ascii="GHEA Grapalat" w:hAnsi="GHEA Grapalat" w:cs="Sylfaen"/>
          <w:lang w:val="hy-AM"/>
        </w:rPr>
        <w:lastRenderedPageBreak/>
        <w:t>տրամադրել համապատասխան տեղեկատվություն, գույք, տեխնիկական, ֆինանսական և այլ նյութա</w:t>
      </w:r>
      <w:r w:rsidRPr="007D5A30">
        <w:rPr>
          <w:rFonts w:ascii="GHEA Grapalat" w:hAnsi="GHEA Grapalat" w:cs="Sylfaen"/>
          <w:lang w:val="hy-AM"/>
        </w:rPr>
        <w:softHyphen/>
        <w:t>կան միջոցներ.</w:t>
      </w:r>
    </w:p>
    <w:p w14:paraId="3B94DAA1" w14:textId="18DAB331" w:rsidR="00C67609" w:rsidRPr="007D5A30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8)</w:t>
      </w:r>
      <w:r w:rsidR="00B75D5A" w:rsidRPr="00B75D5A">
        <w:rPr>
          <w:rFonts w:ascii="GHEA Grapalat" w:hAnsi="GHEA Grapalat" w:cs="Sylfaen"/>
          <w:lang w:val="hy-AM"/>
        </w:rPr>
        <w:t xml:space="preserve"> ապահովել Ներքին կանոնների պահանջների անշեղորեն կատարումը և ժամանակին</w:t>
      </w:r>
      <w:r w:rsidR="00B75D5A">
        <w:rPr>
          <w:rFonts w:ascii="GHEA Grapalat" w:hAnsi="GHEA Grapalat" w:cs="Sylfaen"/>
          <w:lang w:val="hy-AM"/>
        </w:rPr>
        <w:t xml:space="preserve"> արձագանքել դրանց  խախտումներին</w:t>
      </w:r>
      <w:r w:rsidRPr="007D5A30">
        <w:rPr>
          <w:rFonts w:ascii="GHEA Grapalat" w:hAnsi="GHEA Grapalat" w:cs="Sylfaen"/>
          <w:lang w:val="hy-AM"/>
        </w:rPr>
        <w:t>.</w:t>
      </w:r>
    </w:p>
    <w:p w14:paraId="589429DA" w14:textId="7C464799" w:rsidR="00C67609" w:rsidRPr="007D5A30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9) Տեսչական մարմնի վարչական շենքում աշխատողներին, ինչպես նաև Օրենքով նախատեսված փորձաշրջան անցնողներին հատկացնել անցագրեր</w:t>
      </w:r>
      <w:r w:rsidR="00D600D4" w:rsidRPr="00D600D4">
        <w:rPr>
          <w:rFonts w:ascii="GHEA Grapalat" w:hAnsi="GHEA Grapalat" w:cs="Sylfaen"/>
          <w:lang w:val="hy-AM"/>
        </w:rPr>
        <w:t xml:space="preserve"> և ծառայողական վկայականներ</w:t>
      </w:r>
      <w:r w:rsidRPr="007D5A30">
        <w:rPr>
          <w:rFonts w:ascii="GHEA Grapalat" w:hAnsi="GHEA Grapalat" w:cs="Sylfaen"/>
          <w:lang w:val="hy-AM"/>
        </w:rPr>
        <w:t xml:space="preserve">, իսկ Ներքին կանոնների 4-րդ կետի 6-րդ ենթակետի համաձայն այլ վայրում տեղակայված շենքերում աշխատողներին՝ ծառայողական վկայականներ. </w:t>
      </w:r>
    </w:p>
    <w:p w14:paraId="47168875" w14:textId="77777777" w:rsidR="00C67609" w:rsidRPr="007D5A30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10) ապահովել Ներքին կանոնների պահանջների անշեղորեն  կատարումը և ժամանակին արձագանքել դրանց խախտումներին.</w:t>
      </w:r>
    </w:p>
    <w:p w14:paraId="467DB86F" w14:textId="77777777" w:rsidR="00C67609" w:rsidRPr="000C7C4E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11) ապահովել Տեսչական մարմնի պետական վերահսկողություն իրականացնող անձանց համապատասխան համազգեստով՝ ըստ սեզոնայնության.</w:t>
      </w:r>
    </w:p>
    <w:p w14:paraId="589755A0" w14:textId="3E4DB181" w:rsidR="00F70DC1" w:rsidRPr="00B506B9" w:rsidRDefault="00F70DC1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B506B9">
        <w:rPr>
          <w:rFonts w:ascii="GHEA Grapalat" w:hAnsi="GHEA Grapalat" w:cs="Sylfaen"/>
          <w:lang w:val="hy-AM"/>
        </w:rPr>
        <w:t>12 Տեսչական մարմնի աշխատողին ծանոթացնել աշխատակազմի ներքին գործավարության  կարգին,  սույն ներքին կարգապահական կանոններին, ինչպես նաև` ապահովել դրանց կատարումը.</w:t>
      </w:r>
    </w:p>
    <w:p w14:paraId="1D961E60" w14:textId="254FF213" w:rsidR="00F70DC1" w:rsidRPr="00B506B9" w:rsidRDefault="00F70DC1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B506B9">
        <w:rPr>
          <w:rFonts w:ascii="GHEA Grapalat" w:hAnsi="GHEA Grapalat" w:cs="Sylfaen"/>
          <w:lang w:val="hy-AM"/>
        </w:rPr>
        <w:t>13</w:t>
      </w:r>
      <w:r w:rsidRPr="00B506B9">
        <w:rPr>
          <w:lang w:val="hy-AM"/>
        </w:rPr>
        <w:t xml:space="preserve"> </w:t>
      </w:r>
      <w:r w:rsidRPr="00B506B9">
        <w:rPr>
          <w:rFonts w:ascii="GHEA Grapalat" w:hAnsi="GHEA Grapalat" w:cs="Sylfaen"/>
          <w:lang w:val="hy-AM"/>
        </w:rPr>
        <w:t>Տեսչական մարմնի աշխատողին սահմանված կարգով տրամադրել վճարվող և չվճարվող արձակուրդներ.</w:t>
      </w:r>
    </w:p>
    <w:p w14:paraId="07068298" w14:textId="0A4857FD" w:rsidR="00F70DC1" w:rsidRPr="00B506B9" w:rsidRDefault="00F70DC1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B506B9">
        <w:rPr>
          <w:rFonts w:ascii="GHEA Grapalat" w:hAnsi="GHEA Grapalat" w:cs="Sylfaen"/>
          <w:lang w:val="hy-AM"/>
        </w:rPr>
        <w:t>14 իրականացնել Ներքին կանոններով և այլ իրավական ակտերով նախատեսված այլ պարտականություններ:</w:t>
      </w:r>
    </w:p>
    <w:p w14:paraId="6019628C" w14:textId="703D45CD" w:rsidR="00C67609" w:rsidRPr="007D5A30" w:rsidRDefault="00FA783E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B506B9">
        <w:rPr>
          <w:rFonts w:ascii="GHEA Grapalat" w:hAnsi="GHEA Grapalat" w:cs="Sylfaen"/>
          <w:lang w:val="hy-AM"/>
        </w:rPr>
        <w:t>70</w:t>
      </w:r>
      <w:r w:rsidR="00C67609" w:rsidRPr="007D5A30">
        <w:rPr>
          <w:rFonts w:ascii="GHEA Grapalat" w:hAnsi="GHEA Grapalat" w:cs="Sylfaen"/>
          <w:lang w:val="hy-AM"/>
        </w:rPr>
        <w:t xml:space="preserve">. Տեսչական մարմնի աշխատողը աշխատանքային կարգապահության պահպանման մասով պարտավոր է՝ </w:t>
      </w:r>
    </w:p>
    <w:p w14:paraId="48E68819" w14:textId="7AFC099F" w:rsidR="00C67609" w:rsidRPr="007D5A30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1) պահպանել  օրենքների, Տեսչական մարմնի</w:t>
      </w:r>
      <w:r w:rsidRPr="007D5A30" w:rsidDel="00D90FBB">
        <w:rPr>
          <w:rFonts w:ascii="GHEA Grapalat" w:hAnsi="GHEA Grapalat" w:cs="Sylfaen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ղեկավարի հրամանների, իր պաշտոնի անձնագրի, այլ իրավական ակ</w:t>
      </w:r>
      <w:r w:rsidRPr="007D5A30">
        <w:rPr>
          <w:rFonts w:ascii="GHEA Grapalat" w:hAnsi="GHEA Grapalat" w:cs="Sylfaen"/>
          <w:lang w:val="hy-AM"/>
        </w:rPr>
        <w:softHyphen/>
        <w:t>տերի</w:t>
      </w:r>
      <w:r w:rsidR="00F70DC1" w:rsidRPr="00F70DC1">
        <w:rPr>
          <w:rFonts w:ascii="GHEA Grapalat" w:hAnsi="GHEA Grapalat" w:cs="Sylfaen"/>
          <w:lang w:val="hy-AM"/>
        </w:rPr>
        <w:t>, պաշտոնի անձնագրի</w:t>
      </w:r>
      <w:r w:rsidRPr="007D5A30">
        <w:rPr>
          <w:rFonts w:ascii="GHEA Grapalat" w:hAnsi="GHEA Grapalat" w:cs="Sylfaen"/>
          <w:lang w:val="hy-AM"/>
        </w:rPr>
        <w:t xml:space="preserve"> պահանջները, ինչպես նաև ժամանակին ու ճշգրիտ կատարել դրանցով սահմանված հիմ</w:t>
      </w:r>
      <w:r w:rsidRPr="007D5A30">
        <w:rPr>
          <w:rFonts w:ascii="GHEA Grapalat" w:hAnsi="GHEA Grapalat" w:cs="Sylfaen"/>
          <w:lang w:val="hy-AM"/>
        </w:rPr>
        <w:softHyphen/>
        <w:t>նական, պաշտոն</w:t>
      </w:r>
      <w:r w:rsidR="004E711C" w:rsidRPr="004E711C">
        <w:rPr>
          <w:rFonts w:ascii="GHEA Grapalat" w:hAnsi="GHEA Grapalat" w:cs="Sylfaen"/>
          <w:lang w:val="hy-AM"/>
        </w:rPr>
        <w:t>ե</w:t>
      </w:r>
      <w:r w:rsidRPr="007D5A30">
        <w:rPr>
          <w:rFonts w:ascii="GHEA Grapalat" w:hAnsi="GHEA Grapalat" w:cs="Sylfaen"/>
          <w:lang w:val="hy-AM"/>
        </w:rPr>
        <w:t>ական (աշխատանքային) պարտականությունները և ծառայողական լիազորությունները, պահպանել դրանցով նախատեսված սահմանա</w:t>
      </w:r>
      <w:r w:rsidRPr="007D5A30">
        <w:rPr>
          <w:rFonts w:ascii="GHEA Grapalat" w:hAnsi="GHEA Grapalat" w:cs="Sylfaen"/>
          <w:lang w:val="hy-AM"/>
        </w:rPr>
        <w:softHyphen/>
        <w:t>փակումները.</w:t>
      </w:r>
    </w:p>
    <w:p w14:paraId="4F000EDB" w14:textId="77777777" w:rsidR="00C67609" w:rsidRPr="007D5A30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2) ժամանակին ու ճշգրիտ կատարել իր անմիջական ղեկավարի՝ սահմանված կարգով, իր լիազորու</w:t>
      </w:r>
      <w:r w:rsidRPr="007D5A30">
        <w:rPr>
          <w:rFonts w:ascii="GHEA Grapalat" w:hAnsi="GHEA Grapalat" w:cs="Sylfaen"/>
          <w:lang w:val="hy-AM"/>
        </w:rPr>
        <w:softHyphen/>
        <w:t>թյունների շրջանակներում տրված հանձնարարականները.</w:t>
      </w:r>
    </w:p>
    <w:p w14:paraId="5046D75A" w14:textId="77777777" w:rsidR="00C67609" w:rsidRPr="007D5A30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3) ժամանակին և ճշգրիտ կատարել Տեսչական մարմնի գործավարության  կարգի, անվտանգության տեխնիկայի կանոնների,  Ներքին կանոնների պահանջները.</w:t>
      </w:r>
    </w:p>
    <w:p w14:paraId="48C071D5" w14:textId="320A1A2A" w:rsidR="00C67609" w:rsidRPr="007D5A30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4) խնամքով վերաբերվել պաշտոն</w:t>
      </w:r>
      <w:r w:rsidR="004E711C" w:rsidRPr="004E711C">
        <w:rPr>
          <w:rFonts w:ascii="GHEA Grapalat" w:hAnsi="GHEA Grapalat" w:cs="Sylfaen"/>
          <w:lang w:val="hy-AM"/>
        </w:rPr>
        <w:t>ե</w:t>
      </w:r>
      <w:r w:rsidRPr="007D5A30">
        <w:rPr>
          <w:rFonts w:ascii="GHEA Grapalat" w:hAnsi="GHEA Grapalat" w:cs="Sylfaen"/>
          <w:lang w:val="hy-AM"/>
        </w:rPr>
        <w:t>ական (աշխատանքային) պարտականությունների և ծառա</w:t>
      </w:r>
      <w:r w:rsidRPr="007D5A30">
        <w:rPr>
          <w:rFonts w:ascii="GHEA Grapalat" w:hAnsi="GHEA Grapalat" w:cs="Sylfaen"/>
          <w:lang w:val="hy-AM"/>
        </w:rPr>
        <w:softHyphen/>
        <w:t>յողական լիազորությունների, ինչպես նաև հանձնարարված աշխատանքների կատարման նպա</w:t>
      </w:r>
      <w:r w:rsidRPr="007D5A30">
        <w:rPr>
          <w:rFonts w:ascii="GHEA Grapalat" w:hAnsi="GHEA Grapalat" w:cs="Sylfaen"/>
          <w:lang w:val="hy-AM"/>
        </w:rPr>
        <w:softHyphen/>
        <w:t>տա</w:t>
      </w:r>
      <w:r w:rsidRPr="007D5A30">
        <w:rPr>
          <w:rFonts w:ascii="GHEA Grapalat" w:hAnsi="GHEA Grapalat" w:cs="Sylfaen"/>
          <w:lang w:val="hy-AM"/>
        </w:rPr>
        <w:softHyphen/>
        <w:t>կով հատկացված տեխնիկական, ֆինանսական և մյուս նյութական միջոցներին,  ճիշտ և նպա</w:t>
      </w:r>
      <w:r w:rsidRPr="007D5A30">
        <w:rPr>
          <w:rFonts w:ascii="GHEA Grapalat" w:hAnsi="GHEA Grapalat" w:cs="Sylfaen"/>
          <w:lang w:val="hy-AM"/>
        </w:rPr>
        <w:softHyphen/>
        <w:t>տակային օգտագործել դրանք.</w:t>
      </w:r>
    </w:p>
    <w:p w14:paraId="19DBE5ED" w14:textId="77777777" w:rsidR="00C67609" w:rsidRPr="007D5A30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5) աշխատանքի վայրում պահպանել անվտանգության տեխնիկայի, էլեկտրաէներգիայի օգտագործման, հակահրդեհային պաշտպանության կանոնների պահանջները.</w:t>
      </w:r>
    </w:p>
    <w:p w14:paraId="24107E01" w14:textId="489A8B68" w:rsidR="00C67609" w:rsidRPr="007D5A30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lastRenderedPageBreak/>
        <w:t>6) աշխատանքի ժամերին մշտապես գտնվել աշխատանքի վայրում կամ պաշտոն</w:t>
      </w:r>
      <w:r w:rsidR="004E711C" w:rsidRPr="004E711C">
        <w:rPr>
          <w:rFonts w:ascii="GHEA Grapalat" w:hAnsi="GHEA Grapalat" w:cs="Sylfaen"/>
          <w:lang w:val="hy-AM"/>
        </w:rPr>
        <w:t>ե</w:t>
      </w:r>
      <w:r w:rsidRPr="007D5A30">
        <w:rPr>
          <w:rFonts w:ascii="GHEA Grapalat" w:hAnsi="GHEA Grapalat" w:cs="Sylfaen"/>
          <w:lang w:val="hy-AM"/>
        </w:rPr>
        <w:t>ական (աշխատանքային) կամ ծառայողական անհրաժեշտությունից ելնելով մեկնած մյուս վայրերում և առանց ծառայողական անհրաժեշտության կամ անհարգելի պատճառներով չբացակայել այդ վայրից.</w:t>
      </w:r>
    </w:p>
    <w:p w14:paraId="27BEBC17" w14:textId="6BE2FFED" w:rsidR="00C67609" w:rsidRPr="007D5A30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7) աշխատանքի վայրում աշխատանքային ժամերին, առանց պաշտոն</w:t>
      </w:r>
      <w:r w:rsidR="004E711C" w:rsidRPr="004E711C">
        <w:rPr>
          <w:rFonts w:ascii="GHEA Grapalat" w:hAnsi="GHEA Grapalat" w:cs="Sylfaen"/>
          <w:lang w:val="hy-AM"/>
        </w:rPr>
        <w:t>ե</w:t>
      </w:r>
      <w:r w:rsidRPr="007D5A30">
        <w:rPr>
          <w:rFonts w:ascii="GHEA Grapalat" w:hAnsi="GHEA Grapalat" w:cs="Sylfaen"/>
          <w:lang w:val="hy-AM"/>
        </w:rPr>
        <w:t>ական (աշխատան</w:t>
      </w:r>
      <w:r w:rsidRPr="007D5A30">
        <w:rPr>
          <w:rFonts w:ascii="GHEA Grapalat" w:hAnsi="GHEA Grapalat" w:cs="Sylfaen"/>
          <w:lang w:val="hy-AM"/>
        </w:rPr>
        <w:softHyphen/>
        <w:t>քային) պարտականությունների և ծառայողական լիազորություննե</w:t>
      </w:r>
      <w:r w:rsidR="00CF3EA7">
        <w:rPr>
          <w:rFonts w:ascii="GHEA Grapalat" w:hAnsi="GHEA Grapalat" w:cs="Sylfaen"/>
          <w:lang w:val="hy-AM"/>
        </w:rPr>
        <w:t>րի իրականացման անհրա</w:t>
      </w:r>
      <w:r w:rsidR="00CF3EA7">
        <w:rPr>
          <w:rFonts w:ascii="GHEA Grapalat" w:hAnsi="GHEA Grapalat" w:cs="Sylfaen"/>
          <w:lang w:val="hy-AM"/>
        </w:rPr>
        <w:softHyphen/>
        <w:t>ժեշտության</w:t>
      </w:r>
      <w:r w:rsidR="00CF3EA7" w:rsidRPr="00CF3EA7">
        <w:rPr>
          <w:rFonts w:ascii="GHEA Grapalat" w:hAnsi="GHEA Grapalat" w:cs="Sylfaen"/>
          <w:lang w:val="hy-AM"/>
        </w:rPr>
        <w:t xml:space="preserve"> կամ անհարգելի պատճառով</w:t>
      </w:r>
      <w:r w:rsidRPr="007D5A30">
        <w:rPr>
          <w:rFonts w:ascii="GHEA Grapalat" w:hAnsi="GHEA Grapalat" w:cs="Sylfaen"/>
          <w:lang w:val="hy-AM"/>
        </w:rPr>
        <w:t xml:space="preserve"> չբացակայել աշխատատեղից.</w:t>
      </w:r>
    </w:p>
    <w:p w14:paraId="5B427C05" w14:textId="60DB33C2" w:rsidR="00C67609" w:rsidRPr="004E711C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8) աշխատասենյակում  պահպանել կարգուկանոն, չաղմկել</w:t>
      </w:r>
      <w:r w:rsidR="00FA783E" w:rsidRPr="004E711C">
        <w:rPr>
          <w:rFonts w:ascii="GHEA Grapalat" w:hAnsi="GHEA Grapalat" w:cs="Sylfaen"/>
          <w:lang w:val="hy-AM"/>
        </w:rPr>
        <w:t>.</w:t>
      </w:r>
    </w:p>
    <w:p w14:paraId="209CB877" w14:textId="7E811D8E" w:rsidR="00C67609" w:rsidRPr="000C7C4E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2E657C">
        <w:rPr>
          <w:rFonts w:ascii="GHEA Grapalat" w:hAnsi="GHEA Grapalat" w:cs="Sylfaen"/>
          <w:lang w:val="hy-AM"/>
        </w:rPr>
        <w:t>9) պաշտոն</w:t>
      </w:r>
      <w:r w:rsidR="004E711C" w:rsidRPr="004E711C">
        <w:rPr>
          <w:rFonts w:ascii="GHEA Grapalat" w:hAnsi="GHEA Grapalat" w:cs="Sylfaen"/>
          <w:lang w:val="hy-AM"/>
        </w:rPr>
        <w:t>ե</w:t>
      </w:r>
      <w:r w:rsidRPr="002E657C">
        <w:rPr>
          <w:rFonts w:ascii="GHEA Grapalat" w:hAnsi="GHEA Grapalat" w:cs="Sylfaen"/>
          <w:lang w:val="hy-AM"/>
        </w:rPr>
        <w:t>ական (աշխատանքային) պարտականությունների կատարման և ծառայողական լիազորությունների իրականացման անհրաժեշտությունից ելնելով՝ մեկնել գործուղման Հայաստանի Հանրապետության օրենսդրությամբ սահմանված կարգով.</w:t>
      </w:r>
    </w:p>
    <w:p w14:paraId="3A6BD7E1" w14:textId="271A15B2" w:rsidR="00CF3EA7" w:rsidRPr="00B506B9" w:rsidRDefault="00CF3EA7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B506B9">
        <w:rPr>
          <w:rFonts w:ascii="GHEA Grapalat" w:hAnsi="GHEA Grapalat" w:cs="Sylfaen"/>
          <w:lang w:val="hy-AM"/>
        </w:rPr>
        <w:t>10 պահպանել էթիկայի կանոնները.</w:t>
      </w:r>
    </w:p>
    <w:p w14:paraId="0410D9DD" w14:textId="0AB1BCC6" w:rsidR="001D1F04" w:rsidRPr="00B506B9" w:rsidRDefault="001D1F04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B506B9">
        <w:rPr>
          <w:rFonts w:ascii="GHEA Grapalat" w:hAnsi="GHEA Grapalat" w:cs="Sylfaen"/>
          <w:lang w:val="hy-AM"/>
        </w:rPr>
        <w:t>11 ունենալ պատշաճ կեցվածք.</w:t>
      </w:r>
    </w:p>
    <w:p w14:paraId="375D6F3E" w14:textId="4C419303" w:rsidR="00C67609" w:rsidRPr="002E657C" w:rsidRDefault="00CF3EA7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</w:t>
      </w:r>
      <w:r w:rsidR="001D1F04" w:rsidRPr="00B506B9">
        <w:rPr>
          <w:rFonts w:ascii="GHEA Grapalat" w:hAnsi="GHEA Grapalat" w:cs="Sylfaen"/>
          <w:lang w:val="hy-AM"/>
        </w:rPr>
        <w:t>2</w:t>
      </w:r>
      <w:r w:rsidR="00C67609" w:rsidRPr="002E657C">
        <w:rPr>
          <w:rFonts w:ascii="GHEA Grapalat" w:hAnsi="GHEA Grapalat" w:cs="Sylfaen"/>
          <w:lang w:val="hy-AM"/>
        </w:rPr>
        <w:t>) պահպանել ու կատարել Ներքին կանոնների մյուս դրույթների պահանջները:</w:t>
      </w:r>
    </w:p>
    <w:p w14:paraId="16817857" w14:textId="48AC31B0" w:rsidR="00C67609" w:rsidRPr="002E657C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2E657C">
        <w:rPr>
          <w:rFonts w:ascii="GHEA Grapalat" w:hAnsi="GHEA Grapalat" w:cs="Sylfaen"/>
          <w:lang w:val="hy-AM"/>
        </w:rPr>
        <w:t>7</w:t>
      </w:r>
      <w:r w:rsidR="00FA783E" w:rsidRPr="00FA783E">
        <w:rPr>
          <w:rFonts w:ascii="GHEA Grapalat" w:hAnsi="GHEA Grapalat" w:cs="Sylfaen"/>
          <w:lang w:val="hy-AM"/>
        </w:rPr>
        <w:t>1</w:t>
      </w:r>
      <w:r w:rsidRPr="002E657C">
        <w:rPr>
          <w:rFonts w:ascii="GHEA Grapalat" w:hAnsi="GHEA Grapalat" w:cs="Sylfaen"/>
          <w:lang w:val="hy-AM"/>
        </w:rPr>
        <w:t xml:space="preserve">. </w:t>
      </w:r>
      <w:r w:rsidR="007A5A42" w:rsidRPr="002E657C">
        <w:rPr>
          <w:rFonts w:ascii="GHEA Grapalat" w:hAnsi="GHEA Grapalat" w:cs="Sylfaen"/>
          <w:lang w:val="hy-AM"/>
        </w:rPr>
        <w:t>Ներքին</w:t>
      </w:r>
      <w:r w:rsidRPr="002E657C">
        <w:rPr>
          <w:rFonts w:ascii="GHEA Grapalat" w:hAnsi="GHEA Grapalat" w:cs="Sylfaen"/>
          <w:lang w:val="hy-AM"/>
        </w:rPr>
        <w:t xml:space="preserve"> կանոնների </w:t>
      </w:r>
      <w:r w:rsidR="00FA783E">
        <w:rPr>
          <w:rFonts w:ascii="GHEA Grapalat" w:hAnsi="GHEA Grapalat" w:cs="Sylfaen"/>
          <w:lang w:val="hy-AM"/>
        </w:rPr>
        <w:t>6</w:t>
      </w:r>
      <w:r w:rsidR="00FA783E" w:rsidRPr="00FA783E">
        <w:rPr>
          <w:rFonts w:ascii="GHEA Grapalat" w:hAnsi="GHEA Grapalat" w:cs="Sylfaen"/>
          <w:lang w:val="hy-AM"/>
        </w:rPr>
        <w:t>9</w:t>
      </w:r>
      <w:r w:rsidRPr="002E657C">
        <w:rPr>
          <w:rFonts w:ascii="GHEA Grapalat" w:hAnsi="GHEA Grapalat" w:cs="Sylfaen"/>
          <w:lang w:val="hy-AM"/>
        </w:rPr>
        <w:t xml:space="preserve">-րդ և </w:t>
      </w:r>
      <w:r w:rsidR="00FA783E" w:rsidRPr="00FA783E">
        <w:rPr>
          <w:rFonts w:ascii="GHEA Grapalat" w:hAnsi="GHEA Grapalat" w:cs="Sylfaen"/>
          <w:lang w:val="hy-AM"/>
        </w:rPr>
        <w:t>70</w:t>
      </w:r>
      <w:r w:rsidRPr="002E657C">
        <w:rPr>
          <w:rFonts w:ascii="GHEA Grapalat" w:hAnsi="GHEA Grapalat" w:cs="Sylfaen"/>
          <w:lang w:val="hy-AM"/>
        </w:rPr>
        <w:t>-րդ կետերում նշված պարտականությունների հերթականությունը չի ընդգծում դրանց առաջնահերթությունը:</w:t>
      </w:r>
      <w:r w:rsidRPr="002E657C">
        <w:rPr>
          <w:rFonts w:ascii="GHEA Grapalat" w:hAnsi="GHEA Grapalat" w:cs="Sylfaen"/>
          <w:lang w:val="hy-AM"/>
        </w:rPr>
        <w:tab/>
      </w:r>
    </w:p>
    <w:p w14:paraId="7FF25AC6" w14:textId="075727F4" w:rsidR="00C67609" w:rsidRPr="002E657C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2E657C">
        <w:rPr>
          <w:rFonts w:ascii="GHEA Grapalat" w:hAnsi="GHEA Grapalat" w:cs="Sylfaen"/>
          <w:lang w:val="hy-AM"/>
        </w:rPr>
        <w:t>7</w:t>
      </w:r>
      <w:r w:rsidR="00FA783E" w:rsidRPr="00FA783E">
        <w:rPr>
          <w:rFonts w:ascii="GHEA Grapalat" w:hAnsi="GHEA Grapalat" w:cs="Sylfaen"/>
          <w:lang w:val="hy-AM"/>
        </w:rPr>
        <w:t>2</w:t>
      </w:r>
      <w:r w:rsidRPr="002E657C">
        <w:rPr>
          <w:rFonts w:ascii="GHEA Grapalat" w:hAnsi="GHEA Grapalat" w:cs="Sylfaen"/>
          <w:lang w:val="hy-AM"/>
        </w:rPr>
        <w:t>. Տեսչական մարմնի ղեկավարությունը և աշխատողներն ունեն նաև աշխատանքային կարգապահության պահպանման հետ կապված իրավական ակտերով, ինչպես նաև Ներքին կանոններով նախատեսված այլ պարտականություններ:</w:t>
      </w:r>
    </w:p>
    <w:p w14:paraId="0F914E7A" w14:textId="01B79305" w:rsidR="00C67609" w:rsidRPr="007D5A30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2E657C">
        <w:rPr>
          <w:rFonts w:ascii="GHEA Grapalat" w:hAnsi="GHEA Grapalat" w:cs="Sylfaen"/>
          <w:lang w:val="hy-AM"/>
        </w:rPr>
        <w:t>7</w:t>
      </w:r>
      <w:r w:rsidR="00FA783E" w:rsidRPr="00FA783E">
        <w:rPr>
          <w:rFonts w:ascii="GHEA Grapalat" w:hAnsi="GHEA Grapalat" w:cs="Sylfaen"/>
          <w:lang w:val="hy-AM"/>
        </w:rPr>
        <w:t>3</w:t>
      </w:r>
      <w:r w:rsidRPr="002E657C">
        <w:rPr>
          <w:rFonts w:ascii="GHEA Grapalat" w:hAnsi="GHEA Grapalat" w:cs="Sylfaen"/>
          <w:lang w:val="hy-AM"/>
        </w:rPr>
        <w:t>. Տեսչական մարմնի աշխատողներին, աշխատանքային կարգապահության պահպանման հետ կապված, արգելվում է.</w:t>
      </w:r>
    </w:p>
    <w:p w14:paraId="547C4B34" w14:textId="5BE9FBC0" w:rsidR="00C67609" w:rsidRPr="007D5A30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1) աշխատանքային ժամերին կամ աշխատ</w:t>
      </w:r>
      <w:r w:rsidR="00CF3EA7" w:rsidRPr="00CF3EA7">
        <w:rPr>
          <w:rFonts w:ascii="GHEA Grapalat" w:hAnsi="GHEA Grapalat" w:cs="Sylfaen"/>
          <w:lang w:val="hy-AM"/>
        </w:rPr>
        <w:t>անքի վայրում</w:t>
      </w:r>
      <w:r w:rsidRPr="007D5A30">
        <w:rPr>
          <w:rFonts w:ascii="GHEA Grapalat" w:hAnsi="GHEA Grapalat" w:cs="Sylfaen"/>
          <w:lang w:val="hy-AM"/>
        </w:rPr>
        <w:t xml:space="preserve"> օգտագործել ոգելից խմիչքներ կամ աշխատանքի ներկայանալ ոգելից խմիչքներ օգտագործած վիճակում.</w:t>
      </w:r>
    </w:p>
    <w:p w14:paraId="3F5DDC2A" w14:textId="3A57D788" w:rsidR="00C67609" w:rsidRPr="007D5A30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2) աշխատանքային ժամերին զբաղվել իր պաշտոն</w:t>
      </w:r>
      <w:r w:rsidR="004E711C" w:rsidRPr="004E711C">
        <w:rPr>
          <w:rFonts w:ascii="GHEA Grapalat" w:hAnsi="GHEA Grapalat" w:cs="Sylfaen"/>
          <w:lang w:val="hy-AM"/>
        </w:rPr>
        <w:t>ե</w:t>
      </w:r>
      <w:r w:rsidRPr="007D5A30">
        <w:rPr>
          <w:rFonts w:ascii="GHEA Grapalat" w:hAnsi="GHEA Grapalat" w:cs="Sylfaen"/>
          <w:lang w:val="hy-AM"/>
        </w:rPr>
        <w:t>ական (աշխատանքային) պարտա</w:t>
      </w:r>
      <w:r w:rsidRPr="007D5A30">
        <w:rPr>
          <w:rFonts w:ascii="GHEA Grapalat" w:hAnsi="GHEA Grapalat" w:cs="Sylfaen"/>
          <w:lang w:val="hy-AM"/>
        </w:rPr>
        <w:softHyphen/>
      </w:r>
      <w:r w:rsidRPr="007D5A30">
        <w:rPr>
          <w:rFonts w:ascii="GHEA Grapalat" w:hAnsi="GHEA Grapalat" w:cs="Sylfaen"/>
          <w:lang w:val="hy-AM"/>
        </w:rPr>
        <w:softHyphen/>
        <w:t>կա</w:t>
      </w:r>
      <w:r w:rsidRPr="007D5A30">
        <w:rPr>
          <w:rFonts w:ascii="GHEA Grapalat" w:hAnsi="GHEA Grapalat" w:cs="Sylfaen"/>
          <w:lang w:val="hy-AM"/>
        </w:rPr>
        <w:softHyphen/>
        <w:t>նությունների և ծառայողական լիազորությունների հետ չկապված ցանկացած այլ գործու</w:t>
      </w:r>
      <w:r w:rsidRPr="007D5A30">
        <w:rPr>
          <w:rFonts w:ascii="GHEA Grapalat" w:hAnsi="GHEA Grapalat" w:cs="Sylfaen"/>
          <w:lang w:val="hy-AM"/>
        </w:rPr>
        <w:softHyphen/>
        <w:t>նե</w:t>
      </w:r>
      <w:r w:rsidRPr="007D5A30">
        <w:rPr>
          <w:rFonts w:ascii="GHEA Grapalat" w:hAnsi="GHEA Grapalat" w:cs="Sylfaen"/>
          <w:lang w:val="hy-AM"/>
        </w:rPr>
        <w:softHyphen/>
      </w:r>
      <w:r w:rsidRPr="007D5A30">
        <w:rPr>
          <w:rFonts w:ascii="GHEA Grapalat" w:hAnsi="GHEA Grapalat" w:cs="Sylfaen"/>
          <w:lang w:val="hy-AM"/>
        </w:rPr>
        <w:softHyphen/>
        <w:t>ու</w:t>
      </w:r>
      <w:r w:rsidRPr="007D5A30">
        <w:rPr>
          <w:rFonts w:ascii="GHEA Grapalat" w:hAnsi="GHEA Grapalat" w:cs="Sylfaen"/>
          <w:lang w:val="hy-AM"/>
        </w:rPr>
        <w:softHyphen/>
        <w:t>թյամբ, բացառությամբ Օրենքով, այլ իրավական ակտերով, ինչպես նաև Ներքին կանոններով սահմանված դեպքերի.</w:t>
      </w:r>
    </w:p>
    <w:p w14:paraId="0ED3FBAC" w14:textId="77777777" w:rsidR="00C67609" w:rsidRPr="002E657C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2E657C">
        <w:rPr>
          <w:rFonts w:ascii="GHEA Grapalat" w:hAnsi="GHEA Grapalat" w:cs="Sylfaen"/>
          <w:lang w:val="hy-AM"/>
        </w:rPr>
        <w:t>3) առանց ծառայողական անհրաժեշտության՝ օգտվել ծառայողական հեռախոսների միջքաղաքային կամ բջջային հեռախոսակապերից, ինչպես նաև կապի մյուս միջոցներից.</w:t>
      </w:r>
    </w:p>
    <w:p w14:paraId="756AA2BD" w14:textId="77777777" w:rsidR="00C67609" w:rsidRPr="002E657C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 w:rsidRPr="002E657C">
        <w:rPr>
          <w:rFonts w:ascii="GHEA Grapalat" w:hAnsi="GHEA Grapalat" w:cs="Sylfaen"/>
          <w:lang w:val="hy-AM"/>
        </w:rPr>
        <w:t>4) ոչ ծառայողական նպատակներով օգտագործել ծառայողական նպատակներով հատկացված ավտոմեքենան, տեխնիկական, ֆինանսական և մյուս նյութական միջոցները.</w:t>
      </w:r>
    </w:p>
    <w:p w14:paraId="16F221C7" w14:textId="7D14F124" w:rsidR="00C67609" w:rsidRPr="002E657C" w:rsidRDefault="00E63B11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7</w:t>
      </w:r>
      <w:r w:rsidR="00FA783E" w:rsidRPr="00FA783E">
        <w:rPr>
          <w:rFonts w:ascii="GHEA Grapalat" w:hAnsi="GHEA Grapalat" w:cs="Sylfaen"/>
          <w:lang w:val="hy-AM"/>
        </w:rPr>
        <w:t>4</w:t>
      </w:r>
      <w:r w:rsidR="00C67609" w:rsidRPr="002E657C">
        <w:rPr>
          <w:rFonts w:ascii="GHEA Grapalat" w:hAnsi="GHEA Grapalat" w:cs="Sylfaen"/>
          <w:lang w:val="hy-AM"/>
        </w:rPr>
        <w:t xml:space="preserve">. Տեսչական մարմնի աշխատողները կարող են ծառայողական գործառույթների իրականացման հետ կապված </w:t>
      </w:r>
      <w:r w:rsidR="0032513E">
        <w:rPr>
          <w:rFonts w:ascii="GHEA Grapalat" w:hAnsi="GHEA Grapalat" w:cs="Sylfaen"/>
          <w:lang w:val="hy-AM"/>
        </w:rPr>
        <w:t>լ</w:t>
      </w:r>
      <w:r w:rsidR="00C67609" w:rsidRPr="002E657C">
        <w:rPr>
          <w:rFonts w:ascii="GHEA Grapalat" w:hAnsi="GHEA Grapalat" w:cs="Sylfaen"/>
          <w:lang w:val="hy-AM"/>
        </w:rPr>
        <w:t xml:space="preserve">րատվամիջոցերում հրապարակումներ </w:t>
      </w:r>
      <w:r w:rsidR="00C67609" w:rsidRPr="002E657C">
        <w:rPr>
          <w:rFonts w:ascii="GHEA Grapalat" w:hAnsi="GHEA Grapalat" w:cstheme="minorHAnsi"/>
          <w:lang w:val="hy-AM"/>
        </w:rPr>
        <w:t xml:space="preserve">(հարցազրույցներ, </w:t>
      </w:r>
      <w:r w:rsidR="00C67609" w:rsidRPr="0032513E">
        <w:rPr>
          <w:rFonts w:ascii="GHEA Grapalat" w:hAnsi="GHEA Grapalat" w:cs="Sylfaen"/>
          <w:lang w:val="hy-AM"/>
        </w:rPr>
        <w:t>ասուլիսներ և այլն)</w:t>
      </w:r>
      <w:r w:rsidR="00C67609" w:rsidRPr="002E657C">
        <w:rPr>
          <w:rFonts w:ascii="GHEA Grapalat" w:hAnsi="GHEA Grapalat" w:cs="Sylfaen"/>
          <w:lang w:val="hy-AM"/>
        </w:rPr>
        <w:t xml:space="preserve"> կատարել միայն Տեսչական մարմնի ղեկավարության բանավոր կամ գրավոր համաձայնությամբ</w:t>
      </w:r>
      <w:r w:rsidR="0032513E">
        <w:rPr>
          <w:rFonts w:ascii="GHEA Grapalat" w:hAnsi="GHEA Grapalat" w:cs="Sylfaen"/>
          <w:lang w:val="hy-AM"/>
        </w:rPr>
        <w:t xml:space="preserve">՝ Տեսչական մարմնի </w:t>
      </w:r>
      <w:r w:rsidR="0032513E" w:rsidRPr="0032513E">
        <w:rPr>
          <w:rFonts w:ascii="GHEA Grapalat" w:hAnsi="GHEA Grapalat" w:cs="Sylfaen"/>
          <w:lang w:val="hy-AM"/>
        </w:rPr>
        <w:t>իրազեկման, խորհրդատվության և հանրության հետ տարվող աշխատանքների բաժ</w:t>
      </w:r>
      <w:r w:rsidR="0032513E">
        <w:rPr>
          <w:rFonts w:ascii="GHEA Grapalat" w:hAnsi="GHEA Grapalat" w:cs="Sylfaen"/>
          <w:lang w:val="hy-AM"/>
        </w:rPr>
        <w:t>ն</w:t>
      </w:r>
      <w:r w:rsidR="0032513E" w:rsidRPr="0032513E">
        <w:rPr>
          <w:rFonts w:ascii="GHEA Grapalat" w:hAnsi="GHEA Grapalat" w:cs="Sylfaen"/>
          <w:lang w:val="hy-AM"/>
        </w:rPr>
        <w:t>ի</w:t>
      </w:r>
      <w:r w:rsidR="0032513E">
        <w:rPr>
          <w:rFonts w:ascii="GHEA Grapalat" w:hAnsi="GHEA Grapalat" w:cs="Sylfaen"/>
          <w:lang w:val="hy-AM"/>
        </w:rPr>
        <w:t xml:space="preserve"> միջոցով</w:t>
      </w:r>
      <w:r w:rsidR="00C67609" w:rsidRPr="002E657C">
        <w:rPr>
          <w:rFonts w:ascii="GHEA Grapalat" w:hAnsi="GHEA Grapalat" w:cs="Sylfaen"/>
          <w:lang w:val="hy-AM"/>
        </w:rPr>
        <w:t>:</w:t>
      </w:r>
    </w:p>
    <w:p w14:paraId="62067F2C" w14:textId="232BA80C" w:rsidR="00C67609" w:rsidRPr="002E657C" w:rsidRDefault="00802090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7</w:t>
      </w:r>
      <w:r w:rsidR="00FA783E" w:rsidRPr="00263A81">
        <w:rPr>
          <w:rFonts w:ascii="GHEA Grapalat" w:hAnsi="GHEA Grapalat" w:cs="Sylfaen"/>
          <w:lang w:val="hy-AM"/>
        </w:rPr>
        <w:t>5</w:t>
      </w:r>
      <w:r w:rsidR="00C67609" w:rsidRPr="002E657C">
        <w:rPr>
          <w:rFonts w:ascii="GHEA Grapalat" w:hAnsi="GHEA Grapalat" w:cs="Sylfaen"/>
          <w:lang w:val="hy-AM"/>
        </w:rPr>
        <w:t>. Տեսչական մարմնի աշխատողներին կարող են ներկայացվել նաև աշխատանքային կարգապահության պահպանման հետ կապված իրավական ակտերով, ինչպես նաև Ներքին կանոններով նախատեսված այլ սահմանափակումներ:</w:t>
      </w:r>
    </w:p>
    <w:p w14:paraId="4D1C6A41" w14:textId="56993764" w:rsidR="00D923A3" w:rsidRDefault="00802090" w:rsidP="00D923A3">
      <w:pPr>
        <w:spacing w:line="276" w:lineRule="auto"/>
        <w:ind w:firstLine="630"/>
        <w:jc w:val="both"/>
        <w:rPr>
          <w:rFonts w:ascii="GHEA Grapalat" w:hAnsi="GHEA Grapalat" w:cs="AK Courier"/>
          <w:lang w:val="hy-AM" w:eastAsia="en-GB"/>
        </w:rPr>
      </w:pPr>
      <w:r>
        <w:rPr>
          <w:rFonts w:ascii="GHEA Grapalat" w:hAnsi="GHEA Grapalat" w:cs="Sylfaen"/>
          <w:lang w:val="hy-AM"/>
        </w:rPr>
        <w:t>7</w:t>
      </w:r>
      <w:r w:rsidR="00263A81" w:rsidRPr="00263A81">
        <w:rPr>
          <w:rFonts w:ascii="GHEA Grapalat" w:hAnsi="GHEA Grapalat" w:cs="Sylfaen"/>
          <w:lang w:val="hy-AM"/>
        </w:rPr>
        <w:t>6</w:t>
      </w:r>
      <w:r w:rsidR="00C67609" w:rsidRPr="002E657C">
        <w:rPr>
          <w:rFonts w:ascii="GHEA Grapalat" w:hAnsi="GHEA Grapalat" w:cs="Sylfaen"/>
          <w:lang w:val="hy-AM"/>
        </w:rPr>
        <w:t>.</w:t>
      </w:r>
      <w:r w:rsidR="00C67609" w:rsidRPr="002E657C">
        <w:rPr>
          <w:rFonts w:ascii="GHEA Grapalat" w:hAnsi="GHEA Grapalat"/>
          <w:lang w:val="hy-AM"/>
        </w:rPr>
        <w:t xml:space="preserve"> Տեսչական մարմնի կառուցվածքային ստո</w:t>
      </w:r>
      <w:r w:rsidR="00C67609" w:rsidRPr="002E657C">
        <w:rPr>
          <w:rFonts w:ascii="GHEA Grapalat" w:hAnsi="GHEA Grapalat"/>
          <w:lang w:val="hy-AM"/>
        </w:rPr>
        <w:softHyphen/>
        <w:t>րա</w:t>
      </w:r>
      <w:r w:rsidR="00C67609" w:rsidRPr="002E657C">
        <w:rPr>
          <w:rFonts w:ascii="GHEA Grapalat" w:hAnsi="GHEA Grapalat"/>
          <w:lang w:val="hy-AM"/>
        </w:rPr>
        <w:softHyphen/>
        <w:t>բա</w:t>
      </w:r>
      <w:r w:rsidR="00C67609" w:rsidRPr="002E657C">
        <w:rPr>
          <w:rFonts w:ascii="GHEA Grapalat" w:hAnsi="GHEA Grapalat"/>
          <w:lang w:val="hy-AM"/>
        </w:rPr>
        <w:softHyphen/>
        <w:t>ժան</w:t>
      </w:r>
      <w:r w:rsidR="00C67609" w:rsidRPr="002E657C">
        <w:rPr>
          <w:rFonts w:ascii="GHEA Grapalat" w:hAnsi="GHEA Grapalat"/>
          <w:lang w:val="hy-AM"/>
        </w:rPr>
        <w:softHyphen/>
        <w:t>ման ղե</w:t>
      </w:r>
      <w:r w:rsidR="00C67609" w:rsidRPr="002E657C">
        <w:rPr>
          <w:rFonts w:ascii="GHEA Grapalat" w:hAnsi="GHEA Grapalat"/>
          <w:lang w:val="hy-AM"/>
        </w:rPr>
        <w:softHyphen/>
        <w:t>կա</w:t>
      </w:r>
      <w:r w:rsidR="00C67609" w:rsidRPr="002E657C">
        <w:rPr>
          <w:rFonts w:ascii="GHEA Grapalat" w:hAnsi="GHEA Grapalat"/>
          <w:lang w:val="hy-AM"/>
        </w:rPr>
        <w:softHyphen/>
        <w:t>վարը աշխատողների օրական և շաբաթական աշխատաժամանակի հաշվառման և դրան համապատասխան վարձատրության հետ կապված աշխատանքներն արդյու</w:t>
      </w:r>
      <w:r w:rsidR="00C67609" w:rsidRPr="002E657C">
        <w:rPr>
          <w:rFonts w:ascii="GHEA Grapalat" w:hAnsi="GHEA Grapalat"/>
          <w:lang w:val="hy-AM"/>
        </w:rPr>
        <w:softHyphen/>
        <w:t>նավետ կատարելու նպատակով վարում է աշխա</w:t>
      </w:r>
      <w:r w:rsidR="00C67609" w:rsidRPr="002E657C">
        <w:rPr>
          <w:rFonts w:ascii="GHEA Grapalat" w:hAnsi="GHEA Grapalat"/>
          <w:lang w:val="hy-AM"/>
        </w:rPr>
        <w:softHyphen/>
        <w:t>տա</w:t>
      </w:r>
      <w:r w:rsidR="003D12E6">
        <w:rPr>
          <w:rFonts w:ascii="GHEA Grapalat" w:hAnsi="GHEA Grapalat"/>
          <w:lang w:val="hy-AM"/>
        </w:rPr>
        <w:softHyphen/>
        <w:t>ժա</w:t>
      </w:r>
      <w:r w:rsidR="003D12E6">
        <w:rPr>
          <w:rFonts w:ascii="GHEA Grapalat" w:hAnsi="GHEA Grapalat"/>
          <w:lang w:val="hy-AM"/>
        </w:rPr>
        <w:softHyphen/>
        <w:t>մանակի հաշվարկի տեղեկագիր (</w:t>
      </w:r>
      <w:r w:rsidR="003D12E6" w:rsidRPr="003D12E6">
        <w:rPr>
          <w:rFonts w:ascii="GHEA Grapalat" w:hAnsi="GHEA Grapalat"/>
          <w:lang w:val="hy-AM"/>
        </w:rPr>
        <w:t>Ձ</w:t>
      </w:r>
      <w:r w:rsidR="00C67609" w:rsidRPr="002E657C">
        <w:rPr>
          <w:rFonts w:ascii="GHEA Grapalat" w:hAnsi="GHEA Grapalat"/>
          <w:lang w:val="hy-AM"/>
        </w:rPr>
        <w:t>և N 3): Աշխատաժամանակի հաշվարկի տեղեկագիր</w:t>
      </w:r>
      <w:r w:rsidR="00C67609" w:rsidRPr="002E657C">
        <w:rPr>
          <w:rFonts w:ascii="GHEA Grapalat" w:hAnsi="GHEA Grapalat" w:cs="AK Courier"/>
          <w:lang w:val="hy-AM" w:eastAsia="en-GB"/>
        </w:rPr>
        <w:t xml:space="preserve">ը </w:t>
      </w:r>
      <w:r w:rsidR="00C67609" w:rsidRPr="002E657C">
        <w:rPr>
          <w:rFonts w:ascii="GHEA Grapalat" w:hAnsi="GHEA Grapalat"/>
          <w:lang w:val="hy-AM"/>
        </w:rPr>
        <w:t xml:space="preserve">(այսուհետ՝ տեղեկագիր) </w:t>
      </w:r>
      <w:r w:rsidR="00C67609" w:rsidRPr="002E657C">
        <w:rPr>
          <w:rFonts w:ascii="GHEA Grapalat" w:hAnsi="GHEA Grapalat" w:cs="AK Courier"/>
          <w:lang w:val="hy-AM" w:eastAsia="en-GB"/>
        </w:rPr>
        <w:t>ձևա</w:t>
      </w:r>
      <w:r w:rsidR="00C67609" w:rsidRPr="002E657C">
        <w:rPr>
          <w:rFonts w:ascii="GHEA Grapalat" w:hAnsi="GHEA Grapalat" w:cs="AK Courier"/>
          <w:lang w:val="hy-AM" w:eastAsia="en-GB"/>
        </w:rPr>
        <w:softHyphen/>
        <w:t>կերպվում է թղթային կամ էլեկտրոնային կրիչի ձևով` յուրաքանչյուր ամիսը մեկ անգամ: Թղթային տե</w:t>
      </w:r>
      <w:r w:rsidR="00C67609" w:rsidRPr="002E657C">
        <w:rPr>
          <w:rFonts w:ascii="GHEA Grapalat" w:hAnsi="GHEA Grapalat" w:cs="AK Courier"/>
          <w:lang w:val="hy-AM" w:eastAsia="en-GB"/>
        </w:rPr>
        <w:softHyphen/>
        <w:t>ղե</w:t>
      </w:r>
      <w:r w:rsidR="00C67609" w:rsidRPr="002E657C">
        <w:rPr>
          <w:rFonts w:ascii="GHEA Grapalat" w:hAnsi="GHEA Grapalat" w:cs="AK Courier"/>
          <w:lang w:val="hy-AM" w:eastAsia="en-GB"/>
        </w:rPr>
        <w:softHyphen/>
        <w:t>կա</w:t>
      </w:r>
      <w:r w:rsidR="00C67609" w:rsidRPr="002E657C">
        <w:rPr>
          <w:rFonts w:ascii="GHEA Grapalat" w:hAnsi="GHEA Grapalat" w:cs="AK Courier"/>
          <w:lang w:val="hy-AM" w:eastAsia="en-GB"/>
        </w:rPr>
        <w:softHyphen/>
        <w:t>գիրը պահպանվում է 5 տարի ժամկետով:</w:t>
      </w:r>
      <w:r w:rsidR="00D923A3">
        <w:rPr>
          <w:rFonts w:ascii="GHEA Grapalat" w:hAnsi="GHEA Grapalat" w:cs="AK Courier"/>
          <w:lang w:val="hy-AM" w:eastAsia="en-GB"/>
        </w:rPr>
        <w:t xml:space="preserve"> </w:t>
      </w:r>
    </w:p>
    <w:p w14:paraId="5843CFCC" w14:textId="782A2367" w:rsidR="00C67609" w:rsidRPr="002E657C" w:rsidRDefault="00D923A3" w:rsidP="00D923A3">
      <w:pPr>
        <w:spacing w:line="276" w:lineRule="auto"/>
        <w:ind w:firstLine="630"/>
        <w:jc w:val="both"/>
        <w:rPr>
          <w:rFonts w:ascii="GHEA Grapalat" w:hAnsi="GHEA Grapalat" w:cs="AK Courier"/>
          <w:lang w:val="hy-AM" w:eastAsia="en-GB"/>
        </w:rPr>
      </w:pPr>
      <w:r>
        <w:rPr>
          <w:rFonts w:ascii="GHEA Grapalat" w:hAnsi="GHEA Grapalat" w:cs="AK Courier"/>
          <w:lang w:val="hy-AM" w:eastAsia="en-GB"/>
        </w:rPr>
        <w:t>7</w:t>
      </w:r>
      <w:r w:rsidR="00263A81" w:rsidRPr="00B506B9">
        <w:rPr>
          <w:rFonts w:ascii="GHEA Grapalat" w:hAnsi="GHEA Grapalat" w:cs="AK Courier"/>
          <w:lang w:val="hy-AM" w:eastAsia="en-GB"/>
        </w:rPr>
        <w:t>7</w:t>
      </w:r>
      <w:r w:rsidR="00C63C94" w:rsidRPr="002720F5">
        <w:rPr>
          <w:rFonts w:ascii="Cambria Math" w:hAnsi="Cambria Math" w:cs="AK Courier"/>
          <w:lang w:val="hy-AM" w:eastAsia="en-GB"/>
        </w:rPr>
        <w:t>.</w:t>
      </w:r>
      <w:r>
        <w:rPr>
          <w:rFonts w:ascii="Cambria Math" w:hAnsi="Cambria Math" w:cs="AK Courier"/>
          <w:lang w:val="hy-AM" w:eastAsia="en-GB"/>
        </w:rPr>
        <w:t xml:space="preserve"> </w:t>
      </w:r>
      <w:r w:rsidR="00C67609" w:rsidRPr="002E657C">
        <w:rPr>
          <w:rFonts w:ascii="GHEA Grapalat" w:hAnsi="GHEA Grapalat" w:cs="AK Courier"/>
          <w:lang w:val="hy-AM" w:eastAsia="en-GB"/>
        </w:rPr>
        <w:t>Տեղեկագրում լրացվում են`</w:t>
      </w:r>
    </w:p>
    <w:p w14:paraId="3C87A7B7" w14:textId="628CC440" w:rsidR="00C67609" w:rsidRPr="002E657C" w:rsidRDefault="00C67609" w:rsidP="007D5A30">
      <w:pPr>
        <w:autoSpaceDE w:val="0"/>
        <w:autoSpaceDN w:val="0"/>
        <w:adjustRightInd w:val="0"/>
        <w:spacing w:line="276" w:lineRule="auto"/>
        <w:ind w:firstLine="630"/>
        <w:jc w:val="both"/>
        <w:rPr>
          <w:rFonts w:ascii="GHEA Grapalat" w:hAnsi="GHEA Grapalat" w:cs="AK Courier"/>
          <w:lang w:val="hy-AM" w:eastAsia="en-GB"/>
        </w:rPr>
      </w:pPr>
      <w:r w:rsidRPr="002E657C">
        <w:rPr>
          <w:rFonts w:ascii="GHEA Grapalat" w:hAnsi="GHEA Grapalat" w:cs="AK Courier"/>
          <w:lang w:val="hy-AM" w:eastAsia="en-GB"/>
        </w:rPr>
        <w:t>ա</w:t>
      </w:r>
      <w:r w:rsidR="007D5A30" w:rsidRPr="002E657C">
        <w:rPr>
          <w:rFonts w:ascii="GHEA Grapalat" w:hAnsi="GHEA Grapalat" w:cs="Cambria Math"/>
          <w:lang w:val="hy-AM" w:eastAsia="en-GB"/>
        </w:rPr>
        <w:t>.</w:t>
      </w:r>
      <w:r w:rsidRPr="002E657C">
        <w:rPr>
          <w:rFonts w:ascii="GHEA Grapalat" w:hAnsi="GHEA Grapalat" w:cs="AK Courier"/>
          <w:lang w:val="hy-AM" w:eastAsia="en-GB"/>
        </w:rPr>
        <w:t xml:space="preserve"> կազմակերպության անվանումը,</w:t>
      </w:r>
    </w:p>
    <w:p w14:paraId="3B39F2D2" w14:textId="51FD6098" w:rsidR="00C67609" w:rsidRPr="002E657C" w:rsidRDefault="00C67609" w:rsidP="007D5A30">
      <w:pPr>
        <w:autoSpaceDE w:val="0"/>
        <w:autoSpaceDN w:val="0"/>
        <w:adjustRightInd w:val="0"/>
        <w:spacing w:line="276" w:lineRule="auto"/>
        <w:ind w:firstLine="630"/>
        <w:jc w:val="both"/>
        <w:rPr>
          <w:rFonts w:ascii="GHEA Grapalat" w:hAnsi="GHEA Grapalat" w:cs="AK Courier"/>
          <w:lang w:val="hy-AM" w:eastAsia="en-GB"/>
        </w:rPr>
      </w:pPr>
      <w:r w:rsidRPr="002E657C">
        <w:rPr>
          <w:rFonts w:ascii="GHEA Grapalat" w:hAnsi="GHEA Grapalat" w:cs="AK Courier"/>
          <w:lang w:val="hy-AM" w:eastAsia="en-GB"/>
        </w:rPr>
        <w:t>բ</w:t>
      </w:r>
      <w:r w:rsidR="007D5A30" w:rsidRPr="002E657C">
        <w:rPr>
          <w:rFonts w:ascii="GHEA Grapalat" w:hAnsi="GHEA Grapalat" w:cs="Cambria Math"/>
          <w:lang w:val="hy-AM" w:eastAsia="en-GB"/>
        </w:rPr>
        <w:t>.</w:t>
      </w:r>
      <w:r w:rsidRPr="002E657C">
        <w:rPr>
          <w:rFonts w:ascii="GHEA Grapalat" w:hAnsi="GHEA Grapalat" w:cs="AK Courier"/>
          <w:lang w:val="hy-AM" w:eastAsia="en-GB"/>
        </w:rPr>
        <w:t xml:space="preserve"> կառուցվածքային ստորաբաժանման անվանումը,</w:t>
      </w:r>
    </w:p>
    <w:p w14:paraId="392525E0" w14:textId="21040DFC" w:rsidR="00C67609" w:rsidRPr="002E657C" w:rsidRDefault="00C67609" w:rsidP="007D5A30">
      <w:pPr>
        <w:autoSpaceDE w:val="0"/>
        <w:autoSpaceDN w:val="0"/>
        <w:adjustRightInd w:val="0"/>
        <w:spacing w:line="276" w:lineRule="auto"/>
        <w:ind w:firstLine="630"/>
        <w:jc w:val="both"/>
        <w:rPr>
          <w:rFonts w:ascii="GHEA Grapalat" w:hAnsi="GHEA Grapalat" w:cs="AK Courier"/>
          <w:lang w:val="hy-AM" w:eastAsia="en-GB"/>
        </w:rPr>
      </w:pPr>
      <w:r w:rsidRPr="002E657C">
        <w:rPr>
          <w:rFonts w:ascii="GHEA Grapalat" w:hAnsi="GHEA Grapalat" w:cs="AK Courier"/>
          <w:lang w:val="hy-AM" w:eastAsia="en-GB"/>
        </w:rPr>
        <w:t>գ</w:t>
      </w:r>
      <w:r w:rsidR="007D5A30" w:rsidRPr="002E657C">
        <w:rPr>
          <w:rFonts w:ascii="GHEA Grapalat" w:hAnsi="GHEA Grapalat" w:cs="Cambria Math"/>
          <w:lang w:val="hy-AM" w:eastAsia="en-GB"/>
        </w:rPr>
        <w:t>.</w:t>
      </w:r>
      <w:r w:rsidRPr="002E657C">
        <w:rPr>
          <w:rFonts w:ascii="GHEA Grapalat" w:hAnsi="GHEA Grapalat" w:cs="AK Courier"/>
          <w:lang w:val="hy-AM" w:eastAsia="en-GB"/>
        </w:rPr>
        <w:t xml:space="preserve"> աշխատողի անունը, ազգանունը, պաշտոնը, </w:t>
      </w:r>
    </w:p>
    <w:p w14:paraId="612AD611" w14:textId="22EE05FB" w:rsidR="00C67609" w:rsidRPr="002E657C" w:rsidRDefault="00C67609" w:rsidP="007D5A30">
      <w:pPr>
        <w:autoSpaceDE w:val="0"/>
        <w:autoSpaceDN w:val="0"/>
        <w:adjustRightInd w:val="0"/>
        <w:spacing w:line="276" w:lineRule="auto"/>
        <w:ind w:firstLine="630"/>
        <w:jc w:val="both"/>
        <w:rPr>
          <w:rFonts w:ascii="GHEA Grapalat" w:hAnsi="GHEA Grapalat" w:cs="AK Courier"/>
          <w:lang w:val="hy-AM" w:eastAsia="en-GB"/>
        </w:rPr>
      </w:pPr>
      <w:r w:rsidRPr="002E657C">
        <w:rPr>
          <w:rFonts w:ascii="GHEA Grapalat" w:hAnsi="GHEA Grapalat" w:cs="AK Courier"/>
          <w:lang w:val="hy-AM" w:eastAsia="en-GB"/>
        </w:rPr>
        <w:t>դ</w:t>
      </w:r>
      <w:r w:rsidR="007D5A30" w:rsidRPr="002E657C">
        <w:rPr>
          <w:rFonts w:ascii="GHEA Grapalat" w:hAnsi="GHEA Grapalat" w:cs="Cambria Math"/>
          <w:lang w:val="hy-AM" w:eastAsia="en-GB"/>
        </w:rPr>
        <w:t>.</w:t>
      </w:r>
      <w:r w:rsidRPr="002E657C">
        <w:rPr>
          <w:rFonts w:ascii="GHEA Grapalat" w:hAnsi="GHEA Grapalat" w:cs="AK Courier"/>
          <w:lang w:val="hy-AM" w:eastAsia="en-GB"/>
        </w:rPr>
        <w:t xml:space="preserve"> հանրային ծառայության համարանիշը,</w:t>
      </w:r>
    </w:p>
    <w:p w14:paraId="43634642" w14:textId="59D6D46A" w:rsidR="00C67609" w:rsidRPr="002E657C" w:rsidRDefault="00C67609" w:rsidP="007D5A30">
      <w:pPr>
        <w:autoSpaceDE w:val="0"/>
        <w:autoSpaceDN w:val="0"/>
        <w:adjustRightInd w:val="0"/>
        <w:spacing w:line="276" w:lineRule="auto"/>
        <w:ind w:firstLine="630"/>
        <w:jc w:val="both"/>
        <w:rPr>
          <w:rFonts w:ascii="GHEA Grapalat" w:hAnsi="GHEA Grapalat" w:cs="AK Courier"/>
          <w:lang w:val="hy-AM" w:eastAsia="en-GB"/>
        </w:rPr>
      </w:pPr>
      <w:r w:rsidRPr="002E657C">
        <w:rPr>
          <w:rFonts w:ascii="GHEA Grapalat" w:hAnsi="GHEA Grapalat" w:cs="AK Courier"/>
          <w:lang w:val="hy-AM" w:eastAsia="en-GB"/>
        </w:rPr>
        <w:t>ե</w:t>
      </w:r>
      <w:r w:rsidR="007D5A30" w:rsidRPr="002E657C">
        <w:rPr>
          <w:rFonts w:ascii="GHEA Grapalat" w:hAnsi="GHEA Grapalat" w:cs="Cambria Math"/>
          <w:lang w:val="hy-AM" w:eastAsia="en-GB"/>
        </w:rPr>
        <w:t>.</w:t>
      </w:r>
      <w:r w:rsidRPr="002E657C">
        <w:rPr>
          <w:rFonts w:ascii="GHEA Grapalat" w:hAnsi="GHEA Grapalat" w:cs="AK Courier"/>
          <w:lang w:val="hy-AM" w:eastAsia="en-GB"/>
        </w:rPr>
        <w:t xml:space="preserve"> փաստացի աշխատած ժամանակը, աշխատաժամանակը:</w:t>
      </w:r>
    </w:p>
    <w:p w14:paraId="528B2406" w14:textId="77777777" w:rsidR="00C67609" w:rsidRPr="002E657C" w:rsidRDefault="00C67609" w:rsidP="007D5A30">
      <w:pPr>
        <w:autoSpaceDE w:val="0"/>
        <w:autoSpaceDN w:val="0"/>
        <w:adjustRightInd w:val="0"/>
        <w:spacing w:line="276" w:lineRule="auto"/>
        <w:ind w:firstLine="630"/>
        <w:jc w:val="both"/>
        <w:rPr>
          <w:rFonts w:ascii="GHEA Grapalat" w:hAnsi="GHEA Grapalat" w:cs="AK Courier"/>
          <w:lang w:val="hy-AM" w:eastAsia="en-GB"/>
        </w:rPr>
      </w:pPr>
      <w:r w:rsidRPr="002E657C">
        <w:rPr>
          <w:rFonts w:ascii="GHEA Grapalat" w:hAnsi="GHEA Grapalat" w:cs="AK Courier"/>
          <w:lang w:val="hy-AM" w:eastAsia="en-GB"/>
        </w:rPr>
        <w:t>2) Տեղեկագրում գործատուի մոտ նոր աշխատանքի ընդունված աշխատողի մա</w:t>
      </w:r>
      <w:r w:rsidRPr="002E657C">
        <w:rPr>
          <w:rFonts w:ascii="GHEA Grapalat" w:hAnsi="GHEA Grapalat" w:cs="AK Courier"/>
          <w:lang w:val="hy-AM" w:eastAsia="en-GB"/>
        </w:rPr>
        <w:softHyphen/>
        <w:t>սին տվյալները լրացվում են աշխատանքի անցնելու օրվանից, իսկ նախորդող օրե</w:t>
      </w:r>
      <w:r w:rsidRPr="002E657C">
        <w:rPr>
          <w:rFonts w:ascii="GHEA Grapalat" w:hAnsi="GHEA Grapalat" w:cs="AK Courier"/>
          <w:lang w:val="hy-AM" w:eastAsia="en-GB"/>
        </w:rPr>
        <w:softHyphen/>
        <w:t>րը լրացվում են X-ով:</w:t>
      </w:r>
    </w:p>
    <w:p w14:paraId="3EF1D00C" w14:textId="77777777" w:rsidR="00C67609" w:rsidRPr="002E657C" w:rsidRDefault="00C67609" w:rsidP="007D5A30">
      <w:pPr>
        <w:autoSpaceDE w:val="0"/>
        <w:autoSpaceDN w:val="0"/>
        <w:adjustRightInd w:val="0"/>
        <w:spacing w:line="276" w:lineRule="auto"/>
        <w:ind w:firstLine="630"/>
        <w:jc w:val="both"/>
        <w:rPr>
          <w:rFonts w:ascii="GHEA Grapalat" w:hAnsi="GHEA Grapalat" w:cs="AK Courier"/>
          <w:lang w:val="hy-AM" w:eastAsia="en-GB"/>
        </w:rPr>
      </w:pPr>
      <w:r w:rsidRPr="002E657C">
        <w:rPr>
          <w:rFonts w:ascii="GHEA Grapalat" w:hAnsi="GHEA Grapalat" w:cs="AK Courier"/>
          <w:lang w:val="hy-AM" w:eastAsia="en-GB"/>
        </w:rPr>
        <w:t>3) Նույն գործատուի մոտ այլ աշխատանքի տեղափոխված աշխատողի մասին տվյալ տե</w:t>
      </w:r>
      <w:r w:rsidRPr="002E657C">
        <w:rPr>
          <w:rFonts w:ascii="GHEA Grapalat" w:hAnsi="GHEA Grapalat" w:cs="AK Courier"/>
          <w:lang w:val="hy-AM" w:eastAsia="en-GB"/>
        </w:rPr>
        <w:softHyphen/>
        <w:t>ղե</w:t>
      </w:r>
      <w:r w:rsidRPr="002E657C">
        <w:rPr>
          <w:rFonts w:ascii="GHEA Grapalat" w:hAnsi="GHEA Grapalat" w:cs="AK Courier"/>
          <w:lang w:val="hy-AM" w:eastAsia="en-GB"/>
        </w:rPr>
        <w:softHyphen/>
        <w:t>կա</w:t>
      </w:r>
      <w:r w:rsidRPr="002E657C">
        <w:rPr>
          <w:rFonts w:ascii="GHEA Grapalat" w:hAnsi="GHEA Grapalat" w:cs="AK Courier"/>
          <w:lang w:val="hy-AM" w:eastAsia="en-GB"/>
        </w:rPr>
        <w:softHyphen/>
        <w:t>գրում վերջին աշխատանքային օրվանից հետո նշվում է X:</w:t>
      </w:r>
    </w:p>
    <w:p w14:paraId="5DC73C57" w14:textId="77777777" w:rsidR="00C67609" w:rsidRPr="002E657C" w:rsidRDefault="00C67609" w:rsidP="007D5A30">
      <w:pPr>
        <w:autoSpaceDE w:val="0"/>
        <w:autoSpaceDN w:val="0"/>
        <w:adjustRightInd w:val="0"/>
        <w:spacing w:line="276" w:lineRule="auto"/>
        <w:ind w:firstLine="630"/>
        <w:jc w:val="both"/>
        <w:rPr>
          <w:rFonts w:ascii="GHEA Grapalat" w:hAnsi="GHEA Grapalat" w:cs="AK Courier"/>
          <w:lang w:val="hy-AM" w:eastAsia="en-GB"/>
        </w:rPr>
      </w:pPr>
      <w:r w:rsidRPr="002E657C">
        <w:rPr>
          <w:rFonts w:ascii="GHEA Grapalat" w:hAnsi="GHEA Grapalat" w:cs="AK Courier"/>
          <w:lang w:val="hy-AM" w:eastAsia="en-GB"/>
        </w:rPr>
        <w:t>4) Նոր աշխատատեղի տեղեկագրում տեղափոխված աշխատողի տվյալները լրացվում են տե</w:t>
      </w:r>
      <w:r w:rsidRPr="002E657C">
        <w:rPr>
          <w:rFonts w:ascii="GHEA Grapalat" w:hAnsi="GHEA Grapalat" w:cs="AK Courier"/>
          <w:lang w:val="hy-AM" w:eastAsia="en-GB"/>
        </w:rPr>
        <w:softHyphen/>
        <w:t>ղափոխման օրվանից, իսկ նախորդող օրերը լրացվում են X-ով:</w:t>
      </w:r>
    </w:p>
    <w:p w14:paraId="3F62C998" w14:textId="77777777" w:rsidR="00C67609" w:rsidRPr="002E657C" w:rsidRDefault="00C67609" w:rsidP="007D5A30">
      <w:pPr>
        <w:autoSpaceDE w:val="0"/>
        <w:autoSpaceDN w:val="0"/>
        <w:adjustRightInd w:val="0"/>
        <w:spacing w:line="276" w:lineRule="auto"/>
        <w:ind w:firstLine="630"/>
        <w:jc w:val="both"/>
        <w:rPr>
          <w:rFonts w:ascii="GHEA Grapalat" w:hAnsi="GHEA Grapalat" w:cs="AK Courier"/>
          <w:lang w:val="hy-AM" w:eastAsia="en-GB"/>
        </w:rPr>
      </w:pPr>
      <w:r w:rsidRPr="002E657C">
        <w:rPr>
          <w:rFonts w:ascii="GHEA Grapalat" w:hAnsi="GHEA Grapalat" w:cs="AK Courier"/>
          <w:lang w:val="hy-AM" w:eastAsia="en-GB"/>
        </w:rPr>
        <w:t>5) Աշխատանքից ազատման դեպքում տեղեկագրում վերջին աշխատանքային օր</w:t>
      </w:r>
      <w:r w:rsidRPr="002E657C">
        <w:rPr>
          <w:rFonts w:ascii="GHEA Grapalat" w:hAnsi="GHEA Grapalat" w:cs="AK Courier"/>
          <w:lang w:val="hy-AM" w:eastAsia="en-GB"/>
        </w:rPr>
        <w:softHyphen/>
        <w:t>վանից հետո նշվում է X:</w:t>
      </w:r>
    </w:p>
    <w:p w14:paraId="4BDCACF3" w14:textId="77777777" w:rsidR="00C67609" w:rsidRPr="002E657C" w:rsidRDefault="00C67609" w:rsidP="007D5A30">
      <w:pPr>
        <w:autoSpaceDE w:val="0"/>
        <w:autoSpaceDN w:val="0"/>
        <w:adjustRightInd w:val="0"/>
        <w:spacing w:line="276" w:lineRule="auto"/>
        <w:ind w:firstLine="630"/>
        <w:jc w:val="both"/>
        <w:rPr>
          <w:rFonts w:ascii="GHEA Grapalat" w:hAnsi="GHEA Grapalat" w:cs="AK Courier"/>
          <w:lang w:val="hy-AM" w:eastAsia="en-GB"/>
        </w:rPr>
      </w:pPr>
      <w:r w:rsidRPr="002E657C">
        <w:rPr>
          <w:rFonts w:ascii="GHEA Grapalat" w:hAnsi="GHEA Grapalat" w:cs="AK Courier"/>
          <w:lang w:val="hy-AM" w:eastAsia="en-GB"/>
        </w:rPr>
        <w:t>6) Տեղեկագրում ամսվա օրերը նշելու համար առանձնացվում է մեկ վերին տող, հիշատակի, տոնական, ոչ աշխատանքային օրերը:</w:t>
      </w:r>
    </w:p>
    <w:p w14:paraId="6BE3D339" w14:textId="77777777" w:rsidR="00C67609" w:rsidRPr="002E657C" w:rsidRDefault="00C67609" w:rsidP="007D5A30">
      <w:pPr>
        <w:autoSpaceDE w:val="0"/>
        <w:autoSpaceDN w:val="0"/>
        <w:adjustRightInd w:val="0"/>
        <w:spacing w:line="276" w:lineRule="auto"/>
        <w:ind w:firstLine="630"/>
        <w:jc w:val="both"/>
        <w:rPr>
          <w:rFonts w:ascii="GHEA Grapalat" w:hAnsi="GHEA Grapalat" w:cs="AK Courier"/>
          <w:lang w:val="hy-AM" w:eastAsia="en-GB"/>
        </w:rPr>
      </w:pPr>
      <w:r w:rsidRPr="002E657C">
        <w:rPr>
          <w:rFonts w:ascii="GHEA Grapalat" w:hAnsi="GHEA Grapalat" w:cs="AK Courier"/>
          <w:lang w:val="hy-AM" w:eastAsia="en-GB"/>
        </w:rPr>
        <w:t>7) Աշխատանքային ժամերը նշվում են աշխատանքային ժամանակացույցի հա</w:t>
      </w:r>
      <w:r w:rsidRPr="002E657C">
        <w:rPr>
          <w:rFonts w:ascii="GHEA Grapalat" w:hAnsi="GHEA Grapalat" w:cs="AK Courier"/>
          <w:lang w:val="hy-AM" w:eastAsia="en-GB"/>
        </w:rPr>
        <w:softHyphen/>
        <w:t>մապատասխան աշխատած ժամերի տևողությամբ (օրինակ, 1 ժամ, 4 ժամ, 8 ժամ և այլն), աշխատողի պարապուրդում և գործուղման մեջ գտնվելու ժա</w:t>
      </w:r>
      <w:r w:rsidRPr="002E657C">
        <w:rPr>
          <w:rFonts w:ascii="GHEA Grapalat" w:hAnsi="GHEA Grapalat" w:cs="AK Courier"/>
          <w:lang w:val="hy-AM" w:eastAsia="en-GB"/>
        </w:rPr>
        <w:softHyphen/>
        <w:t>մա</w:t>
      </w:r>
      <w:r w:rsidRPr="002E657C">
        <w:rPr>
          <w:rFonts w:ascii="GHEA Grapalat" w:hAnsi="GHEA Grapalat" w:cs="AK Courier"/>
          <w:lang w:val="hy-AM" w:eastAsia="en-GB"/>
        </w:rPr>
        <w:softHyphen/>
        <w:t>նակահատվածը տեղեկագրում գրառվում է «Պարապուրդ» և «Գործուղում» բա</w:t>
      </w:r>
      <w:r w:rsidRPr="002E657C">
        <w:rPr>
          <w:rFonts w:ascii="GHEA Grapalat" w:hAnsi="GHEA Grapalat" w:cs="AK Courier"/>
          <w:lang w:val="hy-AM" w:eastAsia="en-GB"/>
        </w:rPr>
        <w:softHyphen/>
        <w:t>ռե</w:t>
      </w:r>
      <w:r w:rsidRPr="002E657C">
        <w:rPr>
          <w:rFonts w:ascii="GHEA Grapalat" w:hAnsi="GHEA Grapalat" w:cs="AK Courier"/>
          <w:lang w:val="hy-AM" w:eastAsia="en-GB"/>
        </w:rPr>
        <w:softHyphen/>
        <w:t>րով:  Տեղեկագրի ամփոփիչ սյունակում նշվում է աշխատած օրերի և ժամերի ընդհանուր թիվը:</w:t>
      </w:r>
    </w:p>
    <w:p w14:paraId="1E2B0F98" w14:textId="3DABE146" w:rsidR="00C67609" w:rsidRPr="002E657C" w:rsidRDefault="00802090" w:rsidP="007D5A30">
      <w:pPr>
        <w:spacing w:line="276" w:lineRule="auto"/>
        <w:ind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K Courier"/>
          <w:lang w:val="hy-AM" w:eastAsia="en-GB"/>
        </w:rPr>
        <w:t>7</w:t>
      </w:r>
      <w:r w:rsidR="00263A81" w:rsidRPr="00263A81">
        <w:rPr>
          <w:rFonts w:ascii="GHEA Grapalat" w:hAnsi="GHEA Grapalat" w:cs="AK Courier"/>
          <w:lang w:val="hy-AM" w:eastAsia="en-GB"/>
        </w:rPr>
        <w:t>8</w:t>
      </w:r>
      <w:r w:rsidR="007D5A30" w:rsidRPr="002E657C">
        <w:rPr>
          <w:rFonts w:ascii="GHEA Grapalat" w:hAnsi="GHEA Grapalat" w:cs="Cambria Math"/>
          <w:lang w:val="hy-AM" w:eastAsia="en-GB"/>
        </w:rPr>
        <w:t>.</w:t>
      </w:r>
      <w:r w:rsidR="00C67609" w:rsidRPr="002E657C">
        <w:rPr>
          <w:rFonts w:ascii="GHEA Grapalat" w:hAnsi="GHEA Grapalat" w:cs="AK Courier"/>
          <w:lang w:val="hy-AM" w:eastAsia="en-GB"/>
        </w:rPr>
        <w:t xml:space="preserve"> Լրացված տեղեկագիրը հաշվետու ամսվան հաջորդող ամսվա առաջին աշ</w:t>
      </w:r>
      <w:r w:rsidR="00C67609" w:rsidRPr="002E657C">
        <w:rPr>
          <w:rFonts w:ascii="GHEA Grapalat" w:hAnsi="GHEA Grapalat" w:cs="AK Courier"/>
          <w:lang w:val="hy-AM" w:eastAsia="en-GB"/>
        </w:rPr>
        <w:softHyphen/>
        <w:t>խա</w:t>
      </w:r>
      <w:r w:rsidR="00C67609" w:rsidRPr="002E657C">
        <w:rPr>
          <w:rFonts w:ascii="GHEA Grapalat" w:hAnsi="GHEA Grapalat" w:cs="AK Courier"/>
          <w:lang w:val="hy-AM" w:eastAsia="en-GB"/>
        </w:rPr>
        <w:softHyphen/>
        <w:t xml:space="preserve">տանքային օրը </w:t>
      </w:r>
      <w:r w:rsidR="00C67609" w:rsidRPr="002E657C">
        <w:rPr>
          <w:rFonts w:ascii="GHEA Grapalat" w:hAnsi="GHEA Grapalat"/>
          <w:lang w:val="hy-AM"/>
        </w:rPr>
        <w:t>ներկայացնում է Տեսչական մարմնի ղեկավարին:</w:t>
      </w:r>
    </w:p>
    <w:p w14:paraId="7502049F" w14:textId="1450CB07" w:rsidR="00C67609" w:rsidRPr="002E657C" w:rsidRDefault="00263A81" w:rsidP="007D5A30">
      <w:pPr>
        <w:spacing w:line="276" w:lineRule="auto"/>
        <w:ind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  <w:r w:rsidRPr="00263A81">
        <w:rPr>
          <w:rFonts w:ascii="GHEA Grapalat" w:hAnsi="GHEA Grapalat"/>
          <w:lang w:val="hy-AM"/>
        </w:rPr>
        <w:t>9</w:t>
      </w:r>
      <w:r w:rsidR="007D5A30" w:rsidRPr="002E657C">
        <w:rPr>
          <w:rFonts w:ascii="GHEA Grapalat" w:hAnsi="GHEA Grapalat" w:cs="Cambria Math"/>
          <w:lang w:val="hy-AM"/>
        </w:rPr>
        <w:t>.</w:t>
      </w:r>
      <w:r w:rsidR="00C67609" w:rsidRPr="002E657C">
        <w:rPr>
          <w:rFonts w:ascii="GHEA Grapalat" w:hAnsi="GHEA Grapalat" w:cs="AK Courier"/>
          <w:lang w:val="hy-AM" w:eastAsia="en-GB"/>
        </w:rPr>
        <w:t xml:space="preserve"> Տեղեկագրում սխալների հայտնաբերման դեպքում սխալ թույլ տված անձը կա</w:t>
      </w:r>
      <w:r w:rsidR="00C67609" w:rsidRPr="002E657C">
        <w:rPr>
          <w:rFonts w:ascii="GHEA Grapalat" w:hAnsi="GHEA Grapalat" w:cs="AK Courier"/>
          <w:lang w:val="hy-AM" w:eastAsia="en-GB"/>
        </w:rPr>
        <w:softHyphen/>
        <w:t>տարում է համապատասխան ուղղում և ստորագրում է:</w:t>
      </w:r>
    </w:p>
    <w:p w14:paraId="69782FC3" w14:textId="6C69527F" w:rsidR="00C67609" w:rsidRPr="00567E00" w:rsidRDefault="00263A81" w:rsidP="007D5A30">
      <w:pPr>
        <w:overflowPunct w:val="0"/>
        <w:autoSpaceDE w:val="0"/>
        <w:autoSpaceDN w:val="0"/>
        <w:adjustRightInd w:val="0"/>
        <w:spacing w:line="276" w:lineRule="auto"/>
        <w:ind w:right="-153" w:firstLine="630"/>
        <w:jc w:val="both"/>
        <w:rPr>
          <w:rFonts w:ascii="GHEA Grapalat" w:hAnsi="GHEA Grapalat"/>
          <w:lang w:val="hy-AM"/>
        </w:rPr>
      </w:pPr>
      <w:r w:rsidRPr="00263A81">
        <w:rPr>
          <w:rFonts w:ascii="GHEA Grapalat" w:hAnsi="GHEA Grapalat"/>
          <w:lang w:val="hy-AM"/>
        </w:rPr>
        <w:t>80</w:t>
      </w:r>
      <w:r w:rsidR="007D5A30" w:rsidRPr="002E657C">
        <w:rPr>
          <w:rFonts w:ascii="GHEA Grapalat" w:hAnsi="GHEA Grapalat" w:cs="Cambria Math"/>
          <w:lang w:val="hy-AM"/>
        </w:rPr>
        <w:t>.</w:t>
      </w:r>
      <w:r w:rsidR="004034AC" w:rsidRPr="004034AC">
        <w:rPr>
          <w:rFonts w:ascii="GHEA Grapalat" w:hAnsi="GHEA Grapalat" w:cs="Cambria Math"/>
          <w:lang w:val="hy-AM"/>
        </w:rPr>
        <w:t xml:space="preserve"> </w:t>
      </w:r>
      <w:r w:rsidR="00C67609" w:rsidRPr="002E657C">
        <w:rPr>
          <w:rFonts w:ascii="GHEA Grapalat" w:hAnsi="GHEA Grapalat"/>
          <w:lang w:val="hy-AM"/>
        </w:rPr>
        <w:t xml:space="preserve">Տեսչական մարմնի կառուցվածքային </w:t>
      </w:r>
      <w:r w:rsidR="00567E00" w:rsidRPr="00567E00">
        <w:rPr>
          <w:rFonts w:ascii="GHEA Grapalat" w:hAnsi="GHEA Grapalat"/>
          <w:lang w:val="hy-AM"/>
        </w:rPr>
        <w:t xml:space="preserve">և տարածքային </w:t>
      </w:r>
      <w:r w:rsidR="00C67609" w:rsidRPr="002E657C">
        <w:rPr>
          <w:rFonts w:ascii="GHEA Grapalat" w:hAnsi="GHEA Grapalat"/>
          <w:lang w:val="hy-AM"/>
        </w:rPr>
        <w:t xml:space="preserve">ստորաբաժանումները պարտավոր են Ներքին կանոնների </w:t>
      </w:r>
      <w:r w:rsidR="00802090">
        <w:rPr>
          <w:rFonts w:ascii="GHEA Grapalat" w:hAnsi="GHEA Grapalat"/>
          <w:lang w:val="hy-AM"/>
        </w:rPr>
        <w:t>7</w:t>
      </w:r>
      <w:r w:rsidRPr="00263A81">
        <w:rPr>
          <w:rFonts w:ascii="GHEA Grapalat" w:hAnsi="GHEA Grapalat"/>
          <w:lang w:val="hy-AM"/>
        </w:rPr>
        <w:t>6</w:t>
      </w:r>
      <w:r w:rsidR="00C67609" w:rsidRPr="002E657C">
        <w:rPr>
          <w:rFonts w:ascii="GHEA Grapalat" w:hAnsi="GHEA Grapalat"/>
          <w:lang w:val="hy-AM"/>
        </w:rPr>
        <w:t xml:space="preserve">-րդ </w:t>
      </w:r>
      <w:r>
        <w:rPr>
          <w:rFonts w:ascii="GHEA Grapalat" w:hAnsi="GHEA Grapalat"/>
          <w:lang w:val="hy-AM"/>
        </w:rPr>
        <w:t>և 7</w:t>
      </w:r>
      <w:r w:rsidRPr="00263A81">
        <w:rPr>
          <w:rFonts w:ascii="GHEA Grapalat" w:hAnsi="GHEA Grapalat"/>
          <w:lang w:val="hy-AM"/>
        </w:rPr>
        <w:t>7</w:t>
      </w:r>
      <w:r w:rsidR="00947D31" w:rsidRPr="00947D31">
        <w:rPr>
          <w:rFonts w:ascii="GHEA Grapalat" w:hAnsi="GHEA Grapalat"/>
          <w:lang w:val="hy-AM"/>
        </w:rPr>
        <w:t xml:space="preserve">-րդ </w:t>
      </w:r>
      <w:r w:rsidR="00C67609" w:rsidRPr="002E657C">
        <w:rPr>
          <w:rFonts w:ascii="GHEA Grapalat" w:hAnsi="GHEA Grapalat"/>
          <w:lang w:val="hy-AM"/>
        </w:rPr>
        <w:t>կետ</w:t>
      </w:r>
      <w:r w:rsidR="00947D31" w:rsidRPr="00947D31">
        <w:rPr>
          <w:rFonts w:ascii="GHEA Grapalat" w:hAnsi="GHEA Grapalat"/>
          <w:lang w:val="hy-AM"/>
        </w:rPr>
        <w:t>եր</w:t>
      </w:r>
      <w:r w:rsidR="00C67609" w:rsidRPr="002E657C">
        <w:rPr>
          <w:rFonts w:ascii="GHEA Grapalat" w:hAnsi="GHEA Grapalat"/>
          <w:lang w:val="hy-AM"/>
        </w:rPr>
        <w:t xml:space="preserve">ով նախատեսված կարգով տվյալ </w:t>
      </w:r>
      <w:r w:rsidR="00C67609" w:rsidRPr="002E657C">
        <w:rPr>
          <w:rFonts w:ascii="GHEA Grapalat" w:hAnsi="GHEA Grapalat"/>
          <w:lang w:val="hy-AM"/>
        </w:rPr>
        <w:lastRenderedPageBreak/>
        <w:t>կառուցվածքային ստորաբաժանման յուրաքանչյուր աշխատողի համար արձակման թերթիկ-դիմումի մեջ նշված բացակայության ժամերը ճիշտ հաշվառել և  գրանցել  աշխատաժամանակի հաշվարկի տեղեկագրում:</w:t>
      </w:r>
    </w:p>
    <w:p w14:paraId="42CD2A2D" w14:textId="77777777" w:rsidR="00C67609" w:rsidRPr="007D5A30" w:rsidRDefault="00C67609" w:rsidP="00C67609">
      <w:pPr>
        <w:overflowPunct w:val="0"/>
        <w:autoSpaceDE w:val="0"/>
        <w:autoSpaceDN w:val="0"/>
        <w:adjustRightInd w:val="0"/>
        <w:spacing w:line="276" w:lineRule="auto"/>
        <w:ind w:right="-153" w:firstLine="270"/>
        <w:jc w:val="both"/>
        <w:rPr>
          <w:rFonts w:ascii="GHEA Grapalat" w:hAnsi="GHEA Grapalat"/>
          <w:lang w:val="hy-AM"/>
        </w:rPr>
      </w:pPr>
    </w:p>
    <w:p w14:paraId="53D7CE1F" w14:textId="77777777" w:rsidR="00C67609" w:rsidRPr="007D5A30" w:rsidRDefault="00C67609" w:rsidP="00C67609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-153" w:firstLine="270"/>
        <w:jc w:val="center"/>
        <w:rPr>
          <w:rFonts w:ascii="GHEA Grapalat" w:hAnsi="GHEA Grapalat" w:cs="Sylfaen"/>
          <w:b/>
          <w:lang w:val="hy-AM"/>
        </w:rPr>
      </w:pPr>
      <w:r w:rsidRPr="007D5A30">
        <w:rPr>
          <w:rFonts w:ascii="GHEA Grapalat" w:hAnsi="GHEA Grapalat" w:cs="Sylfaen"/>
          <w:b/>
          <w:lang w:val="hy-AM"/>
        </w:rPr>
        <w:t>8. ՏԵՍՉԱԿԱՆ ՄԱՐՄՆԻ ԱՇԽԱՏՈՂՆԵՐԻՆ ԽՐԱԽՈՒՍԵԼԸ ԵՎ ԿԱՐԳԱՊԱՀԱԿԱՆ ՊԱՏԱՍԽԱՆԱՏՎՈՒԹՅԱՆ ԵՆԹԱՐԿԵԼԸ</w:t>
      </w:r>
    </w:p>
    <w:p w14:paraId="190B69EF" w14:textId="77777777" w:rsidR="00C67609" w:rsidRPr="007D5A30" w:rsidRDefault="00C67609" w:rsidP="00C67609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-153" w:firstLine="270"/>
        <w:jc w:val="center"/>
        <w:rPr>
          <w:rFonts w:ascii="GHEA Grapalat" w:hAnsi="GHEA Grapalat" w:cs="Sylfaen"/>
          <w:b/>
          <w:lang w:val="hy-AM"/>
        </w:rPr>
      </w:pPr>
    </w:p>
    <w:p w14:paraId="65EBB42A" w14:textId="19BC83AD" w:rsidR="00C67609" w:rsidRPr="007D5A30" w:rsidRDefault="00D923A3" w:rsidP="007D5A30">
      <w:pPr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8</w:t>
      </w:r>
      <w:r w:rsidR="009343EB" w:rsidRPr="009343EB">
        <w:rPr>
          <w:rFonts w:ascii="GHEA Grapalat" w:hAnsi="GHEA Grapalat" w:cs="Sylfaen"/>
          <w:lang w:val="hy-AM"/>
        </w:rPr>
        <w:t>1</w:t>
      </w:r>
      <w:r w:rsidR="00C67609" w:rsidRPr="007D5A30">
        <w:rPr>
          <w:rFonts w:ascii="GHEA Grapalat" w:hAnsi="GHEA Grapalat" w:cs="Sylfaen"/>
          <w:lang w:val="hy-AM"/>
        </w:rPr>
        <w:t>. Տեսչական մարմնի քաղաքացիական ծառայողները ենթակա են խրախուսանքի՝ Օրեն</w:t>
      </w:r>
      <w:r w:rsidR="00C67609" w:rsidRPr="007D5A30">
        <w:rPr>
          <w:rFonts w:ascii="GHEA Grapalat" w:hAnsi="GHEA Grapalat" w:cs="Sylfaen"/>
          <w:lang w:val="hy-AM"/>
        </w:rPr>
        <w:softHyphen/>
        <w:t>քով, Հայաստանի Հանրապետության օրենքներով և Ներքին կանոն</w:t>
      </w:r>
      <w:r w:rsidR="00C67609" w:rsidRPr="007D5A30">
        <w:rPr>
          <w:rFonts w:ascii="GHEA Grapalat" w:hAnsi="GHEA Grapalat" w:cs="Sylfaen"/>
          <w:lang w:val="hy-AM"/>
        </w:rPr>
        <w:softHyphen/>
        <w:t>ներով սահմանված դեպքերում և կարգով, իսկ Տեսչական մարմնի մյուս աշխատողները՝ Հայաստանի Հանրապետության աշխատանքային օրենսդրությամբ և Ներքին կանոններով սահ</w:t>
      </w:r>
      <w:r w:rsidR="00C67609" w:rsidRPr="007D5A30">
        <w:rPr>
          <w:rFonts w:ascii="GHEA Grapalat" w:hAnsi="GHEA Grapalat" w:cs="Sylfaen"/>
          <w:lang w:val="hy-AM"/>
        </w:rPr>
        <w:softHyphen/>
        <w:t>մանված դեպքերում և կարգով:</w:t>
      </w:r>
    </w:p>
    <w:p w14:paraId="1E6B8DE5" w14:textId="5713495A" w:rsidR="00C67609" w:rsidRPr="007D5A30" w:rsidRDefault="00C67609" w:rsidP="007D5A3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8</w:t>
      </w:r>
      <w:r w:rsidR="009343EB" w:rsidRPr="009343EB">
        <w:rPr>
          <w:rFonts w:ascii="GHEA Grapalat" w:hAnsi="GHEA Grapalat" w:cs="Sylfaen"/>
          <w:lang w:val="hy-AM"/>
        </w:rPr>
        <w:t>2</w:t>
      </w:r>
      <w:r w:rsidRPr="007D5A30">
        <w:rPr>
          <w:rFonts w:ascii="GHEA Grapalat" w:hAnsi="GHEA Grapalat" w:cs="Sylfaen"/>
          <w:lang w:val="hy-AM"/>
        </w:rPr>
        <w:t>. Տեսչական մարմնի քաղաքացիական ծառայողների նկատմամբ կիրառվում են Օրենքով, ինչպես նաև Հայաստանի Հանրապետության օրենքներով նախատեսված, իսկ Տեսչական մարմնի մյուս աշխատողների նկատմամբ՝ Հայաստանի Հանրապետության աշխատանքային օրենսդրությամբ նախատեսված խրախուսանքի տեսակները:</w:t>
      </w:r>
    </w:p>
    <w:p w14:paraId="1F2F4D7B" w14:textId="6FD8D8EB" w:rsidR="00C67609" w:rsidRPr="007D5A30" w:rsidRDefault="00C67609" w:rsidP="007D5A3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8</w:t>
      </w:r>
      <w:r w:rsidR="009343EB" w:rsidRPr="009343EB">
        <w:rPr>
          <w:rFonts w:ascii="GHEA Grapalat" w:hAnsi="GHEA Grapalat" w:cs="Sylfaen"/>
          <w:lang w:val="hy-AM"/>
        </w:rPr>
        <w:t>3</w:t>
      </w:r>
      <w:r w:rsidRPr="007D5A30">
        <w:rPr>
          <w:rFonts w:ascii="GHEA Grapalat" w:hAnsi="GHEA Grapalat" w:cs="Sylfaen"/>
          <w:lang w:val="hy-AM"/>
        </w:rPr>
        <w:t xml:space="preserve">. Տեսչական մարմնի աշխատողների նկատմամբ խրախուսանքները կիրառվում են </w:t>
      </w:r>
      <w:r w:rsidR="005C42A2" w:rsidRPr="005C42A2">
        <w:rPr>
          <w:rFonts w:ascii="GHEA Grapalat" w:hAnsi="GHEA Grapalat" w:cs="Sylfaen"/>
          <w:lang w:val="hy-AM"/>
        </w:rPr>
        <w:t>Տեսչ</w:t>
      </w:r>
      <w:r w:rsidR="002651DB" w:rsidRPr="002651DB">
        <w:rPr>
          <w:rFonts w:ascii="GHEA Grapalat" w:hAnsi="GHEA Grapalat" w:cs="Sylfaen"/>
          <w:lang w:val="hy-AM"/>
        </w:rPr>
        <w:t>ա</w:t>
      </w:r>
      <w:r w:rsidR="005C42A2" w:rsidRPr="005C42A2">
        <w:rPr>
          <w:rFonts w:ascii="GHEA Grapalat" w:hAnsi="GHEA Grapalat" w:cs="Sylfaen"/>
          <w:lang w:val="hy-AM"/>
        </w:rPr>
        <w:t xml:space="preserve">կան մարմնի ղեկավարի </w:t>
      </w:r>
      <w:r w:rsidRPr="007D5A30">
        <w:rPr>
          <w:rFonts w:ascii="GHEA Grapalat" w:hAnsi="GHEA Grapalat" w:cs="Sylfaen"/>
          <w:lang w:val="hy-AM"/>
        </w:rPr>
        <w:t>հրամանով</w:t>
      </w:r>
      <w:r w:rsidR="00F93A18" w:rsidRPr="00F93A18">
        <w:rPr>
          <w:rFonts w:ascii="GHEA Grapalat" w:hAnsi="GHEA Grapalat" w:cs="Sylfaen"/>
          <w:lang w:val="hy-AM"/>
        </w:rPr>
        <w:t>, բացառությամբ որակի ապահովման ստորաբաժանման ղեկավարի՝, որի նկատմամբ խրախուսանքները կիրառում է Հայաստանի Հանրապետության վարչապետի աշխատակազմի ղեկավարը</w:t>
      </w:r>
      <w:r w:rsidRPr="007D5A30">
        <w:rPr>
          <w:rFonts w:ascii="GHEA Grapalat" w:hAnsi="GHEA Grapalat" w:cs="Sylfaen"/>
          <w:lang w:val="hy-AM"/>
        </w:rPr>
        <w:t>:</w:t>
      </w:r>
    </w:p>
    <w:p w14:paraId="74BC1F81" w14:textId="351A25AF" w:rsidR="00C67609" w:rsidRPr="007D5A30" w:rsidRDefault="007D5A30" w:rsidP="007D5A30">
      <w:pPr>
        <w:tabs>
          <w:tab w:val="left" w:pos="900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8</w:t>
      </w:r>
      <w:r w:rsidR="009343EB" w:rsidRPr="009343EB">
        <w:rPr>
          <w:rFonts w:ascii="GHEA Grapalat" w:hAnsi="GHEA Grapalat" w:cs="Sylfaen"/>
          <w:lang w:val="hy-AM"/>
        </w:rPr>
        <w:t>4</w:t>
      </w:r>
      <w:r w:rsidR="00C67609" w:rsidRPr="007D5A30">
        <w:rPr>
          <w:rFonts w:ascii="GHEA Grapalat" w:hAnsi="GHEA Grapalat" w:cs="Sylfaen"/>
          <w:lang w:val="hy-AM"/>
        </w:rPr>
        <w:t>. Ծառայողական պարտականություններն անհարգելի պատճառով չկատարելու և (կամ) ոչ պատշաճ կատարելու և (կամ) ծառայողական լիազորությունները վերազանցելու և (կամ) Ներքին կանոնները խախտելու և (կամ) քաղաքացիական ծառայողի վարքագծի կանոնները խախտելու և (կամ) հանրային ծառայողի նկատմամբ կիրառվող այլ սահմանափակումները չպահպանելու և (կամ) շահերի բախման կանոնները, նվերներ ընդունելու արգելքը խախտելու, ինչպես նաև Հայաստանի Հանրապետության օրենսդրությամբ նախատեսված այլ դեպքերում, Հայաստանի Հանրապետության օրենսդրությամբ սահմանված կարգով Տեսչական մարմնի աշխատողները ենթակա են կարգապահական պատասխանատվության:</w:t>
      </w:r>
      <w:r w:rsidR="00C67609" w:rsidRPr="007D5A30">
        <w:rPr>
          <w:rFonts w:ascii="Calibri" w:hAnsi="Calibri" w:cs="Calibri"/>
          <w:lang w:val="hy-AM"/>
        </w:rPr>
        <w:t> </w:t>
      </w:r>
    </w:p>
    <w:p w14:paraId="70117E10" w14:textId="5DD3755F" w:rsidR="00C67609" w:rsidRPr="007D5A30" w:rsidRDefault="00D923A3" w:rsidP="007D5A30">
      <w:pPr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8</w:t>
      </w:r>
      <w:r w:rsidR="009343EB" w:rsidRPr="00B506B9">
        <w:rPr>
          <w:rFonts w:ascii="GHEA Grapalat" w:hAnsi="GHEA Grapalat" w:cs="Sylfaen"/>
          <w:lang w:val="hy-AM"/>
        </w:rPr>
        <w:t>5</w:t>
      </w:r>
      <w:r w:rsidR="007D5A30">
        <w:rPr>
          <w:rFonts w:ascii="Cambria Math" w:hAnsi="Cambria Math" w:cs="Cambria Math"/>
          <w:lang w:val="hy-AM"/>
        </w:rPr>
        <w:t>.</w:t>
      </w:r>
      <w:r w:rsidR="00C67609" w:rsidRPr="007D5A30">
        <w:rPr>
          <w:rFonts w:ascii="GHEA Grapalat" w:hAnsi="GHEA Grapalat" w:cs="Sylfaen"/>
          <w:lang w:val="hy-AM"/>
        </w:rPr>
        <w:t xml:space="preserve">  Ներքին կանոնների ցանկացած պահանջի խախտումը որպես աշխա</w:t>
      </w:r>
      <w:r w:rsidR="00C67609" w:rsidRPr="007D5A30">
        <w:rPr>
          <w:rFonts w:ascii="GHEA Grapalat" w:hAnsi="GHEA Grapalat" w:cs="Sylfaen"/>
          <w:lang w:val="hy-AM"/>
        </w:rPr>
        <w:softHyphen/>
        <w:t>տան</w:t>
      </w:r>
      <w:r w:rsidR="00C67609" w:rsidRPr="007D5A30">
        <w:rPr>
          <w:rFonts w:ascii="GHEA Grapalat" w:hAnsi="GHEA Grapalat" w:cs="Sylfaen"/>
          <w:lang w:val="hy-AM"/>
        </w:rPr>
        <w:softHyphen/>
        <w:t>քային կարգապա</w:t>
      </w:r>
      <w:r w:rsidR="00C67609" w:rsidRPr="007D5A30">
        <w:rPr>
          <w:rFonts w:ascii="GHEA Grapalat" w:hAnsi="GHEA Grapalat" w:cs="Sylfaen"/>
          <w:lang w:val="hy-AM"/>
        </w:rPr>
        <w:softHyphen/>
        <w:t>հության խախտում հանգեցնում է Տեսչական մարմնի քաղաքացիական ծառայողների համար՝ Օրենքով, իսկ Տեսչական մարմնի մյուս աշխատողների համար՝ Հայաստանի Հանրապետության աշխա</w:t>
      </w:r>
      <w:r w:rsidR="00C67609" w:rsidRPr="007D5A30">
        <w:rPr>
          <w:rFonts w:ascii="GHEA Grapalat" w:hAnsi="GHEA Grapalat" w:cs="Sylfaen"/>
          <w:lang w:val="hy-AM"/>
        </w:rPr>
        <w:softHyphen/>
        <w:t>տան</w:t>
      </w:r>
      <w:r w:rsidR="00C67609" w:rsidRPr="007D5A30">
        <w:rPr>
          <w:rFonts w:ascii="GHEA Grapalat" w:hAnsi="GHEA Grapalat" w:cs="Sylfaen"/>
          <w:lang w:val="hy-AM"/>
        </w:rPr>
        <w:softHyphen/>
        <w:t>քային օրենսդրությամբ նախատեսված կարգապահական պատասխանատվության:</w:t>
      </w:r>
    </w:p>
    <w:p w14:paraId="6A1E22B9" w14:textId="0C4CACFE" w:rsidR="00C67609" w:rsidRPr="007D5A30" w:rsidRDefault="00B40F38" w:rsidP="007D5A3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8</w:t>
      </w:r>
      <w:r w:rsidR="009343EB" w:rsidRPr="009343EB">
        <w:rPr>
          <w:rFonts w:ascii="GHEA Grapalat" w:hAnsi="GHEA Grapalat" w:cs="Sylfaen"/>
          <w:lang w:val="hy-AM"/>
        </w:rPr>
        <w:t>6</w:t>
      </w:r>
      <w:r w:rsidR="00C67609" w:rsidRPr="007D5A30">
        <w:rPr>
          <w:rFonts w:ascii="GHEA Grapalat" w:hAnsi="GHEA Grapalat" w:cs="Sylfaen"/>
          <w:lang w:val="hy-AM"/>
        </w:rPr>
        <w:t>. Տեսչական մարմնի քաղաքացիական ծառայողների նկատմամբ կիրառվում են Օրենքով նախատեսված, իսկ Տեսչական մարմնի մյուս աշխատողների նկատմամբ՝ Հայաստանի Հանրա</w:t>
      </w:r>
      <w:r w:rsidR="00C67609" w:rsidRPr="007D5A30">
        <w:rPr>
          <w:rFonts w:ascii="GHEA Grapalat" w:hAnsi="GHEA Grapalat" w:cs="Sylfaen"/>
          <w:lang w:val="hy-AM"/>
        </w:rPr>
        <w:softHyphen/>
        <w:t>պետության աշխատանքային օրենսդրությամբ նախատեսված կարգապահական տույժերը:</w:t>
      </w:r>
    </w:p>
    <w:p w14:paraId="2126F73D" w14:textId="1CB5BAAF" w:rsidR="00C67609" w:rsidRPr="007D5A30" w:rsidRDefault="00B40F38" w:rsidP="007D5A3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8</w:t>
      </w:r>
      <w:r w:rsidR="009343EB" w:rsidRPr="009343EB">
        <w:rPr>
          <w:rFonts w:ascii="GHEA Grapalat" w:hAnsi="GHEA Grapalat" w:cs="Sylfaen"/>
          <w:lang w:val="hy-AM"/>
        </w:rPr>
        <w:t>7</w:t>
      </w:r>
      <w:r w:rsidR="006D6D41" w:rsidRPr="006D6D41">
        <w:rPr>
          <w:rFonts w:ascii="Cambria Math" w:hAnsi="Cambria Math" w:cs="Sylfaen"/>
          <w:lang w:val="hy-AM"/>
        </w:rPr>
        <w:t>.</w:t>
      </w:r>
      <w:r w:rsidR="00C67609" w:rsidRPr="007D5A30">
        <w:rPr>
          <w:rFonts w:ascii="GHEA Grapalat" w:hAnsi="GHEA Grapalat" w:cs="Sylfaen"/>
          <w:lang w:val="hy-AM"/>
        </w:rPr>
        <w:t xml:space="preserve"> Կարգապահական տույժերը Տեսչական մարմնի քաղաքացիական ծառայողների նկատմամբ կիրառվում, ինչպես նաև դրանց հետ կապված հարցերը կարգավորվում են՝ Օրենքով և  Ներքին կանոններով սահ</w:t>
      </w:r>
      <w:r w:rsidR="00C67609" w:rsidRPr="007D5A30">
        <w:rPr>
          <w:rFonts w:ascii="GHEA Grapalat" w:hAnsi="GHEA Grapalat" w:cs="Sylfaen"/>
          <w:lang w:val="hy-AM"/>
        </w:rPr>
        <w:softHyphen/>
        <w:t>ման</w:t>
      </w:r>
      <w:r w:rsidR="00C67609" w:rsidRPr="007D5A30">
        <w:rPr>
          <w:rFonts w:ascii="GHEA Grapalat" w:hAnsi="GHEA Grapalat" w:cs="Sylfaen"/>
          <w:lang w:val="hy-AM"/>
        </w:rPr>
        <w:softHyphen/>
        <w:t>ված, իսկ Տեսչական մարմնի մյուս աշխատողների նկատմամբ՝ Հայաստանի Հանրա</w:t>
      </w:r>
      <w:r w:rsidR="00C67609" w:rsidRPr="007D5A30">
        <w:rPr>
          <w:rFonts w:ascii="GHEA Grapalat" w:hAnsi="GHEA Grapalat" w:cs="Sylfaen"/>
          <w:lang w:val="hy-AM"/>
        </w:rPr>
        <w:softHyphen/>
        <w:t>պետության աշ</w:t>
      </w:r>
      <w:r w:rsidR="00C67609" w:rsidRPr="007D5A30">
        <w:rPr>
          <w:rFonts w:ascii="GHEA Grapalat" w:hAnsi="GHEA Grapalat" w:cs="Sylfaen"/>
          <w:lang w:val="hy-AM"/>
        </w:rPr>
        <w:softHyphen/>
        <w:t>խա</w:t>
      </w:r>
      <w:r w:rsidR="00C67609" w:rsidRPr="007D5A30">
        <w:rPr>
          <w:rFonts w:ascii="GHEA Grapalat" w:hAnsi="GHEA Grapalat" w:cs="Sylfaen"/>
          <w:lang w:val="hy-AM"/>
        </w:rPr>
        <w:softHyphen/>
        <w:t>տանքային օրենսդրությամբ և Ներքին կանոններով սահմանված դեպքերում և կարգով:</w:t>
      </w:r>
    </w:p>
    <w:p w14:paraId="6EE7A571" w14:textId="3B8CD9F2" w:rsidR="00C67609" w:rsidRPr="002E657C" w:rsidRDefault="00B40F38" w:rsidP="007D5A3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8</w:t>
      </w:r>
      <w:r w:rsidR="009343EB" w:rsidRPr="009343EB">
        <w:rPr>
          <w:rFonts w:ascii="GHEA Grapalat" w:hAnsi="GHEA Grapalat" w:cs="Sylfaen"/>
          <w:lang w:val="hy-AM"/>
        </w:rPr>
        <w:t>8</w:t>
      </w:r>
      <w:r w:rsidR="00C67609" w:rsidRPr="002E657C">
        <w:rPr>
          <w:rFonts w:ascii="GHEA Grapalat" w:hAnsi="GHEA Grapalat" w:cs="Sylfaen"/>
          <w:lang w:val="hy-AM"/>
        </w:rPr>
        <w:t>. Օրենքով նախատեսված կարգա</w:t>
      </w:r>
      <w:r w:rsidR="00C67609" w:rsidRPr="002E657C">
        <w:rPr>
          <w:rFonts w:ascii="GHEA Grapalat" w:hAnsi="GHEA Grapalat" w:cs="Sylfaen"/>
          <w:lang w:val="hy-AM"/>
        </w:rPr>
        <w:softHyphen/>
        <w:t>պա</w:t>
      </w:r>
      <w:r w:rsidR="00C67609" w:rsidRPr="002E657C">
        <w:rPr>
          <w:rFonts w:ascii="GHEA Grapalat" w:hAnsi="GHEA Grapalat" w:cs="Sylfaen"/>
          <w:lang w:val="hy-AM"/>
        </w:rPr>
        <w:softHyphen/>
        <w:t>հական տույժերը Տեսչական մարմնի քաղաքացիական ծառայողների նկատմամբ կիրառվում են ծառայողական քննություն անցկացնելուց հետո:</w:t>
      </w:r>
    </w:p>
    <w:p w14:paraId="47C2C86D" w14:textId="7E3B39FB" w:rsidR="00C67609" w:rsidRPr="002E657C" w:rsidRDefault="009343EB" w:rsidP="007D5A3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8</w:t>
      </w:r>
      <w:r w:rsidRPr="009343EB">
        <w:rPr>
          <w:rFonts w:ascii="GHEA Grapalat" w:hAnsi="GHEA Grapalat" w:cs="Sylfaen"/>
          <w:lang w:val="hy-AM"/>
        </w:rPr>
        <w:t>9</w:t>
      </w:r>
      <w:r w:rsidR="00C67609" w:rsidRPr="002E657C">
        <w:rPr>
          <w:rFonts w:ascii="GHEA Grapalat" w:hAnsi="GHEA Grapalat" w:cs="Sylfaen"/>
          <w:lang w:val="hy-AM"/>
        </w:rPr>
        <w:t>. Տեսչական մարմնի աշխատողներին պարգևատրում չի տրամադրվում հետևյալ դեպքերում</w:t>
      </w:r>
      <w:r w:rsidR="007D5A30" w:rsidRPr="002E657C">
        <w:rPr>
          <w:rFonts w:ascii="GHEA Grapalat" w:hAnsi="GHEA Grapalat" w:cs="Cambria Math"/>
          <w:lang w:val="hy-AM"/>
        </w:rPr>
        <w:t>.</w:t>
      </w:r>
    </w:p>
    <w:p w14:paraId="168FD87D" w14:textId="374AFF88" w:rsidR="00C67609" w:rsidRPr="002E657C" w:rsidRDefault="00C67609" w:rsidP="007D5A3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 w:rsidRPr="002E657C">
        <w:rPr>
          <w:rFonts w:ascii="GHEA Grapalat" w:hAnsi="GHEA Grapalat" w:cs="Sylfaen"/>
          <w:lang w:val="hy-AM"/>
        </w:rPr>
        <w:t>1)</w:t>
      </w:r>
      <w:r w:rsidR="002F6292" w:rsidRPr="002F6292">
        <w:rPr>
          <w:rFonts w:ascii="GHEA Grapalat" w:hAnsi="GHEA Grapalat" w:cs="Sylfaen"/>
          <w:lang w:val="hy-AM"/>
        </w:rPr>
        <w:t xml:space="preserve"> </w:t>
      </w:r>
      <w:r w:rsidRPr="002E657C">
        <w:rPr>
          <w:rFonts w:ascii="GHEA Grapalat" w:hAnsi="GHEA Grapalat" w:cs="Sylfaen"/>
          <w:lang w:val="hy-AM"/>
        </w:rPr>
        <w:t>աշխատանքի նշանակվելուց հետո առաջին երկու ամսվա ընթացքում</w:t>
      </w:r>
      <w:r w:rsidR="007D5A30" w:rsidRPr="002E657C">
        <w:rPr>
          <w:rFonts w:ascii="GHEA Grapalat" w:hAnsi="GHEA Grapalat" w:cs="Cambria Math"/>
          <w:lang w:val="hy-AM"/>
        </w:rPr>
        <w:t>.</w:t>
      </w:r>
    </w:p>
    <w:p w14:paraId="2770F38D" w14:textId="668B6FEE" w:rsidR="00C67609" w:rsidRPr="002E657C" w:rsidRDefault="00C67609" w:rsidP="007D5A3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 w:rsidRPr="002E657C">
        <w:rPr>
          <w:rFonts w:ascii="GHEA Grapalat" w:hAnsi="GHEA Grapalat" w:cs="Sylfaen"/>
          <w:lang w:val="hy-AM"/>
        </w:rPr>
        <w:t>2) տվյալ ամսվա աշխատանքայի օրերին կեսից ավելի բացակայելու դեպքում</w:t>
      </w:r>
      <w:r w:rsidR="00B40F38">
        <w:rPr>
          <w:rFonts w:ascii="GHEA Grapalat" w:hAnsi="GHEA Grapalat" w:cs="Sylfaen"/>
          <w:lang w:val="hy-AM"/>
        </w:rPr>
        <w:t xml:space="preserve"> </w:t>
      </w:r>
      <w:r w:rsidR="00B40F38" w:rsidRPr="00B40F38">
        <w:rPr>
          <w:rFonts w:ascii="GHEA Grapalat" w:hAnsi="GHEA Grapalat" w:cs="Sylfaen"/>
          <w:lang w:val="hy-AM"/>
        </w:rPr>
        <w:t>(</w:t>
      </w:r>
      <w:r w:rsidR="00B40F38">
        <w:rPr>
          <w:rFonts w:ascii="GHEA Grapalat" w:hAnsi="GHEA Grapalat" w:cs="Sylfaen"/>
          <w:lang w:val="hy-AM"/>
        </w:rPr>
        <w:t>բացառությամբ դեկտեմբեր ամսվա</w:t>
      </w:r>
      <w:r w:rsidR="00B40F38" w:rsidRPr="00B40F38">
        <w:rPr>
          <w:rFonts w:ascii="GHEA Grapalat" w:hAnsi="GHEA Grapalat" w:cs="Sylfaen"/>
          <w:lang w:val="hy-AM"/>
        </w:rPr>
        <w:t>)</w:t>
      </w:r>
      <w:r w:rsidR="007D5A30" w:rsidRPr="002E657C">
        <w:rPr>
          <w:rFonts w:ascii="GHEA Grapalat" w:hAnsi="GHEA Grapalat" w:cs="Cambria Math"/>
          <w:lang w:val="hy-AM"/>
        </w:rPr>
        <w:t>.</w:t>
      </w:r>
    </w:p>
    <w:p w14:paraId="333C2E48" w14:textId="289A2239" w:rsidR="00C67609" w:rsidRPr="002E657C" w:rsidRDefault="00C67609" w:rsidP="007D5A3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 w:rsidRPr="002E657C">
        <w:rPr>
          <w:rFonts w:ascii="GHEA Grapalat" w:hAnsi="GHEA Grapalat" w:cs="Sylfaen"/>
          <w:lang w:val="hy-AM"/>
        </w:rPr>
        <w:t>3) չհանված կամ չմարված կարգապահական տույժի առկայության դեպքում</w:t>
      </w:r>
      <w:r w:rsidR="007D5A30" w:rsidRPr="002E657C">
        <w:rPr>
          <w:rFonts w:ascii="GHEA Grapalat" w:hAnsi="GHEA Grapalat" w:cs="Cambria Math"/>
          <w:lang w:val="hy-AM"/>
        </w:rPr>
        <w:t>.</w:t>
      </w:r>
    </w:p>
    <w:p w14:paraId="26C853A1" w14:textId="48E1CCA1" w:rsidR="00C67609" w:rsidRPr="002E657C" w:rsidRDefault="00C67609" w:rsidP="007D5A3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 w:rsidRPr="002E657C">
        <w:rPr>
          <w:rFonts w:ascii="GHEA Grapalat" w:hAnsi="GHEA Grapalat" w:cs="Sylfaen"/>
          <w:lang w:val="hy-AM"/>
        </w:rPr>
        <w:t>4 աշխատանքից հաճախակի ուշանալու դեպքում</w:t>
      </w:r>
      <w:r w:rsidR="00874660">
        <w:rPr>
          <w:rFonts w:ascii="GHEA Grapalat" w:hAnsi="GHEA Grapalat" w:cs="Sylfaen"/>
          <w:lang w:val="hy-AM"/>
        </w:rPr>
        <w:t xml:space="preserve"> կամ աշխատավայրից հաճախակի բացակայելու դեպքում</w:t>
      </w:r>
      <w:r w:rsidRPr="002E657C">
        <w:rPr>
          <w:rFonts w:ascii="GHEA Grapalat" w:hAnsi="GHEA Grapalat" w:cs="Sylfaen"/>
          <w:lang w:val="hy-AM"/>
        </w:rPr>
        <w:t>։</w:t>
      </w:r>
    </w:p>
    <w:p w14:paraId="6E3D084C" w14:textId="65DFA4BE" w:rsidR="00C67609" w:rsidRPr="002E657C" w:rsidRDefault="00C67609" w:rsidP="007D5A3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 w:rsidRPr="002E657C">
        <w:rPr>
          <w:rFonts w:ascii="GHEA Grapalat" w:hAnsi="GHEA Grapalat" w:cs="Sylfaen"/>
          <w:lang w:val="hy-AM"/>
        </w:rPr>
        <w:t xml:space="preserve"> </w:t>
      </w:r>
      <w:r w:rsidR="009343EB" w:rsidRPr="009343EB">
        <w:rPr>
          <w:rFonts w:ascii="GHEA Grapalat" w:hAnsi="GHEA Grapalat" w:cs="Sylfaen"/>
          <w:lang w:val="hy-AM"/>
        </w:rPr>
        <w:t>90</w:t>
      </w:r>
      <w:r w:rsidR="007D5A30" w:rsidRPr="002E657C">
        <w:rPr>
          <w:rFonts w:ascii="GHEA Grapalat" w:hAnsi="GHEA Grapalat" w:cs="Cambria Math"/>
          <w:lang w:val="hy-AM"/>
        </w:rPr>
        <w:t>.</w:t>
      </w:r>
      <w:r w:rsidRPr="002E657C">
        <w:rPr>
          <w:rFonts w:ascii="GHEA Grapalat" w:hAnsi="GHEA Grapalat" w:cs="Sylfaen"/>
          <w:lang w:val="hy-AM"/>
        </w:rPr>
        <w:t xml:space="preserve"> </w:t>
      </w:r>
      <w:r w:rsidRPr="002E657C">
        <w:rPr>
          <w:rFonts w:ascii="GHEA Grapalat" w:hAnsi="GHEA Grapalat" w:cs="GHEA Grapalat"/>
          <w:lang w:val="hy-AM"/>
        </w:rPr>
        <w:t>Տեսչական</w:t>
      </w:r>
      <w:r w:rsidRPr="002E657C">
        <w:rPr>
          <w:rFonts w:ascii="GHEA Grapalat" w:hAnsi="GHEA Grapalat" w:cs="Sylfaen"/>
          <w:lang w:val="hy-AM"/>
        </w:rPr>
        <w:t xml:space="preserve"> </w:t>
      </w:r>
      <w:r w:rsidRPr="002E657C">
        <w:rPr>
          <w:rFonts w:ascii="GHEA Grapalat" w:hAnsi="GHEA Grapalat" w:cs="GHEA Grapalat"/>
          <w:lang w:val="hy-AM"/>
        </w:rPr>
        <w:t>մարմնի</w:t>
      </w:r>
      <w:r w:rsidRPr="002E657C">
        <w:rPr>
          <w:rFonts w:ascii="GHEA Grapalat" w:hAnsi="GHEA Grapalat" w:cs="Sylfaen"/>
          <w:lang w:val="hy-AM"/>
        </w:rPr>
        <w:t xml:space="preserve">  պարգևատրման ենթակա  աշխատողների ցանկը</w:t>
      </w:r>
      <w:r w:rsidR="00FB40F8" w:rsidRPr="00FB40F8">
        <w:rPr>
          <w:rFonts w:ascii="GHEA Grapalat" w:hAnsi="GHEA Grapalat" w:cs="Sylfaen"/>
          <w:lang w:val="hy-AM"/>
        </w:rPr>
        <w:t xml:space="preserve">, բացառությամբ </w:t>
      </w:r>
      <w:r w:rsidR="00103B0B" w:rsidRPr="00103B0B">
        <w:rPr>
          <w:rFonts w:ascii="GHEA Grapalat" w:hAnsi="GHEA Grapalat" w:cs="Sylfaen"/>
          <w:lang w:val="hy-AM"/>
        </w:rPr>
        <w:t>որակի ապահովման ստորաբաժանման ղեկավարի,</w:t>
      </w:r>
      <w:r w:rsidRPr="002E657C">
        <w:rPr>
          <w:rFonts w:ascii="GHEA Grapalat" w:hAnsi="GHEA Grapalat" w:cs="Sylfaen"/>
          <w:lang w:val="hy-AM"/>
        </w:rPr>
        <w:t xml:space="preserve"> Տեսչական մարմնի ղեկավարին է ներկայացվում  կառուցվածքային ստորաբաժանումների </w:t>
      </w:r>
      <w:r w:rsidRPr="005A6EDF">
        <w:rPr>
          <w:rFonts w:ascii="GHEA Grapalat" w:hAnsi="GHEA Grapalat" w:cs="Sylfaen"/>
          <w:color w:val="000000" w:themeColor="text1"/>
          <w:lang w:val="hy-AM"/>
        </w:rPr>
        <w:t>ղեկավարների կողմից յուրաքանչյուր ամիս մինչև ամսի 5-ը</w:t>
      </w:r>
      <w:r w:rsidR="005A6EDF" w:rsidRPr="005A6EDF">
        <w:rPr>
          <w:rFonts w:ascii="GHEA Grapalat" w:hAnsi="GHEA Grapalat" w:cs="Sylfaen"/>
          <w:color w:val="000000" w:themeColor="text1"/>
          <w:lang w:val="hy-AM"/>
        </w:rPr>
        <w:t>՝ ըստ պարգևատրվողների առավելությունների</w:t>
      </w:r>
      <w:r w:rsidRPr="005A6EDF">
        <w:rPr>
          <w:rFonts w:ascii="GHEA Grapalat" w:hAnsi="GHEA Grapalat" w:cs="Sylfaen"/>
          <w:color w:val="000000" w:themeColor="text1"/>
          <w:lang w:val="hy-AM"/>
        </w:rPr>
        <w:t xml:space="preserve">։ Պարգևատրման </w:t>
      </w:r>
      <w:r w:rsidRPr="002E657C">
        <w:rPr>
          <w:rFonts w:ascii="GHEA Grapalat" w:hAnsi="GHEA Grapalat" w:cs="Sylfaen"/>
          <w:lang w:val="hy-AM"/>
        </w:rPr>
        <w:t>ցանկը որոշում է  Տեսչական մարմնի  ղեկավարը և հաստատում համապատասխան հրամանով</w:t>
      </w:r>
      <w:r w:rsidR="009213DA">
        <w:rPr>
          <w:rFonts w:ascii="GHEA Grapalat" w:hAnsi="GHEA Grapalat" w:cs="Sylfaen"/>
          <w:lang w:val="hy-AM"/>
        </w:rPr>
        <w:t>, բացառությամ</w:t>
      </w:r>
      <w:r w:rsidR="009213DA" w:rsidRPr="009213DA">
        <w:rPr>
          <w:rFonts w:ascii="GHEA Grapalat" w:hAnsi="GHEA Grapalat" w:cs="Sylfaen"/>
          <w:lang w:val="hy-AM"/>
        </w:rPr>
        <w:t>բ</w:t>
      </w:r>
      <w:r w:rsidR="00103B0B" w:rsidRPr="00103B0B">
        <w:rPr>
          <w:rFonts w:ascii="GHEA Grapalat" w:hAnsi="GHEA Grapalat" w:cs="Sylfaen"/>
          <w:lang w:val="hy-AM"/>
        </w:rPr>
        <w:t xml:space="preserve"> որակի ապահովման ստորաբաժանման ղեկավարի</w:t>
      </w:r>
      <w:r w:rsidRPr="002E657C">
        <w:rPr>
          <w:rFonts w:ascii="GHEA Grapalat" w:hAnsi="GHEA Grapalat" w:cs="Sylfaen"/>
          <w:lang w:val="hy-AM"/>
        </w:rPr>
        <w:t xml:space="preserve">։ </w:t>
      </w:r>
    </w:p>
    <w:p w14:paraId="36745062" w14:textId="10111D93" w:rsidR="00C67609" w:rsidRPr="007D5A30" w:rsidRDefault="00C67609" w:rsidP="007D5A30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9</w:t>
      </w:r>
      <w:r w:rsidR="009343EB" w:rsidRPr="009343EB">
        <w:rPr>
          <w:rFonts w:ascii="GHEA Grapalat" w:hAnsi="GHEA Grapalat" w:cs="Sylfaen"/>
          <w:lang w:val="hy-AM"/>
        </w:rPr>
        <w:t>1</w:t>
      </w:r>
      <w:r w:rsidRPr="007D5A30">
        <w:rPr>
          <w:rFonts w:ascii="GHEA Grapalat" w:hAnsi="GHEA Grapalat" w:cs="Sylfaen"/>
          <w:lang w:val="hy-AM"/>
        </w:rPr>
        <w:t>. Տեսչական մարմնի աշխատողներին կարգապահական պատասխանատվու</w:t>
      </w:r>
      <w:r w:rsidRPr="007D5A30">
        <w:rPr>
          <w:rFonts w:ascii="GHEA Grapalat" w:hAnsi="GHEA Grapalat" w:cs="Sylfaen"/>
          <w:lang w:val="hy-AM"/>
        </w:rPr>
        <w:softHyphen/>
        <w:t>թյան ենթար</w:t>
      </w:r>
      <w:r w:rsidRPr="007D5A30">
        <w:rPr>
          <w:rFonts w:ascii="GHEA Grapalat" w:hAnsi="GHEA Grapalat" w:cs="Sylfaen"/>
          <w:lang w:val="hy-AM"/>
        </w:rPr>
        <w:softHyphen/>
      </w:r>
      <w:r w:rsidRPr="007D5A30">
        <w:rPr>
          <w:rFonts w:ascii="GHEA Grapalat" w:hAnsi="GHEA Grapalat" w:cs="Sylfaen"/>
          <w:lang w:val="hy-AM"/>
        </w:rPr>
        <w:softHyphen/>
        <w:t>կելու համար իրավական հիմքեր են հանդիսանում՝ նրանց կողմից իրենց վերապահված ծառա</w:t>
      </w:r>
      <w:r w:rsidRPr="007D5A30">
        <w:rPr>
          <w:rFonts w:ascii="GHEA Grapalat" w:hAnsi="GHEA Grapalat" w:cs="Sylfaen"/>
          <w:lang w:val="hy-AM"/>
        </w:rPr>
        <w:softHyphen/>
        <w:t>յողական (աշխատանքային) պարտականությունները անհարգելի պատճառով չկատարելու կամ ոչ պատշաճ կատարելու, ծառայողական լիազորությունները վերազանցելու, Ներքին կանոնները խախտելու փաստերը հիմնավորող, սահմանված կարգով ձևակերպված համապատասխան փաստաթղթերում կատարված գրառումները, ինչպես նաև դրանց վերաբերյալ աշխատողների և նրանց անմիջական ղեկավարների համապատասխան զեկուցագրերը:</w:t>
      </w:r>
      <w:r w:rsidRPr="007D5A30">
        <w:rPr>
          <w:rFonts w:ascii="GHEA Grapalat" w:hAnsi="GHEA Grapalat" w:cs="Sylfaen"/>
          <w:lang w:val="hy-AM"/>
        </w:rPr>
        <w:tab/>
      </w:r>
    </w:p>
    <w:p w14:paraId="273C9459" w14:textId="4EEED0A4" w:rsidR="00C67609" w:rsidRPr="007D5A30" w:rsidRDefault="00C67609" w:rsidP="007D5A3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9</w:t>
      </w:r>
      <w:r w:rsidR="009343EB" w:rsidRPr="009343EB">
        <w:rPr>
          <w:rFonts w:ascii="GHEA Grapalat" w:hAnsi="GHEA Grapalat" w:cs="Sylfaen"/>
          <w:lang w:val="hy-AM"/>
        </w:rPr>
        <w:t>2</w:t>
      </w:r>
      <w:r w:rsidRPr="007D5A30">
        <w:rPr>
          <w:rFonts w:ascii="GHEA Grapalat" w:hAnsi="GHEA Grapalat" w:cs="Sylfaen"/>
          <w:lang w:val="hy-AM"/>
        </w:rPr>
        <w:t xml:space="preserve">. Տեսչական մարմնի աշխատողների նկատմամբ կարգապահական տույժերը կիրառվում են </w:t>
      </w:r>
      <w:r w:rsidR="005C42A2" w:rsidRPr="005C42A2">
        <w:rPr>
          <w:rFonts w:ascii="GHEA Grapalat" w:hAnsi="GHEA Grapalat" w:cs="Sylfaen"/>
          <w:lang w:val="hy-AM"/>
        </w:rPr>
        <w:t>Տեսչ</w:t>
      </w:r>
      <w:r w:rsidR="003D12E6" w:rsidRPr="003D12E6">
        <w:rPr>
          <w:rFonts w:ascii="GHEA Grapalat" w:hAnsi="GHEA Grapalat" w:cs="Sylfaen"/>
          <w:lang w:val="hy-AM"/>
        </w:rPr>
        <w:t>ա</w:t>
      </w:r>
      <w:r w:rsidR="005C42A2" w:rsidRPr="005C42A2">
        <w:rPr>
          <w:rFonts w:ascii="GHEA Grapalat" w:hAnsi="GHEA Grapalat" w:cs="Sylfaen"/>
          <w:lang w:val="hy-AM"/>
        </w:rPr>
        <w:t xml:space="preserve">կան մարմնի ղեկավարի </w:t>
      </w:r>
      <w:r w:rsidR="00402EC5">
        <w:rPr>
          <w:rFonts w:ascii="GHEA Grapalat" w:hAnsi="GHEA Grapalat" w:cs="Sylfaen"/>
          <w:lang w:val="hy-AM"/>
        </w:rPr>
        <w:t>հրամանով</w:t>
      </w:r>
      <w:r w:rsidR="00402EC5" w:rsidRPr="00402EC5">
        <w:rPr>
          <w:rFonts w:ascii="GHEA Grapalat" w:hAnsi="GHEA Grapalat" w:cs="Sylfaen"/>
          <w:lang w:val="hy-AM"/>
        </w:rPr>
        <w:t xml:space="preserve">, </w:t>
      </w:r>
      <w:r w:rsidR="00402EC5" w:rsidRPr="00F93A18">
        <w:rPr>
          <w:rFonts w:ascii="GHEA Grapalat" w:hAnsi="GHEA Grapalat" w:cs="Sylfaen"/>
          <w:lang w:val="hy-AM"/>
        </w:rPr>
        <w:t>բացառությամբ որակի ա</w:t>
      </w:r>
      <w:r w:rsidR="00402EC5">
        <w:rPr>
          <w:rFonts w:ascii="GHEA Grapalat" w:hAnsi="GHEA Grapalat" w:cs="Sylfaen"/>
          <w:lang w:val="hy-AM"/>
        </w:rPr>
        <w:t>պահովման ստորաբաժանման ղեկավարի</w:t>
      </w:r>
      <w:r w:rsidR="00402EC5" w:rsidRPr="00F93A18">
        <w:rPr>
          <w:rFonts w:ascii="GHEA Grapalat" w:hAnsi="GHEA Grapalat" w:cs="Sylfaen"/>
          <w:lang w:val="hy-AM"/>
        </w:rPr>
        <w:t xml:space="preserve">, որի նկատմամբ </w:t>
      </w:r>
      <w:r w:rsidR="00CC2BDA" w:rsidRPr="007D5A30">
        <w:rPr>
          <w:rFonts w:ascii="GHEA Grapalat" w:hAnsi="GHEA Grapalat" w:cs="Sylfaen"/>
          <w:lang w:val="hy-AM"/>
        </w:rPr>
        <w:t xml:space="preserve">կարգապահական տույժերը </w:t>
      </w:r>
      <w:r w:rsidR="00402EC5" w:rsidRPr="00F93A18">
        <w:rPr>
          <w:rFonts w:ascii="GHEA Grapalat" w:hAnsi="GHEA Grapalat" w:cs="Sylfaen"/>
          <w:lang w:val="hy-AM"/>
        </w:rPr>
        <w:t>կիրառում է Հայաստանի Հանրապետության վարչապետի աշխատակազմի ղեկավարը</w:t>
      </w:r>
      <w:r w:rsidR="00402EC5" w:rsidRPr="007D5A30">
        <w:rPr>
          <w:rFonts w:ascii="GHEA Grapalat" w:hAnsi="GHEA Grapalat" w:cs="Sylfaen"/>
          <w:lang w:val="hy-AM"/>
        </w:rPr>
        <w:t>:</w:t>
      </w:r>
    </w:p>
    <w:p w14:paraId="5A13DE84" w14:textId="7FFAA443" w:rsidR="00C67609" w:rsidRPr="007D5A30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9</w:t>
      </w:r>
      <w:r w:rsidR="009343EB" w:rsidRPr="00B95494">
        <w:rPr>
          <w:rFonts w:ascii="GHEA Grapalat" w:hAnsi="GHEA Grapalat" w:cs="Sylfaen"/>
          <w:lang w:val="hy-AM"/>
        </w:rPr>
        <w:t>3</w:t>
      </w:r>
      <w:r w:rsidRPr="007D5A30">
        <w:rPr>
          <w:rFonts w:ascii="GHEA Grapalat" w:hAnsi="GHEA Grapalat" w:cs="Sylfaen"/>
          <w:lang w:val="hy-AM"/>
        </w:rPr>
        <w:t>. Տեսչական մարմնի աշխատողների նկատմամբ կարգապահական տույժ նշանակելիս հաշվի են առնվում Հայաստանի Հանրապետության օրենսդությամբ նախատեսված  հանգամանքները:</w:t>
      </w:r>
    </w:p>
    <w:p w14:paraId="474C5308" w14:textId="323F9CE8" w:rsidR="00C67609" w:rsidRPr="007D5A30" w:rsidRDefault="007D5A30" w:rsidP="007D5A30">
      <w:pPr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lastRenderedPageBreak/>
        <w:t>9</w:t>
      </w:r>
      <w:r w:rsidR="00B95494" w:rsidRPr="00B95494">
        <w:rPr>
          <w:rFonts w:ascii="GHEA Grapalat" w:hAnsi="GHEA Grapalat" w:cs="Sylfaen"/>
          <w:lang w:val="hy-AM"/>
        </w:rPr>
        <w:t>4</w:t>
      </w:r>
      <w:r w:rsidR="00C67609" w:rsidRPr="007D5A30">
        <w:rPr>
          <w:rFonts w:ascii="GHEA Grapalat" w:hAnsi="GHEA Grapalat" w:cs="Sylfaen"/>
          <w:lang w:val="hy-AM"/>
        </w:rPr>
        <w:t xml:space="preserve">. </w:t>
      </w:r>
      <w:r w:rsidR="005C42A2" w:rsidRPr="007D5A30">
        <w:rPr>
          <w:rFonts w:ascii="GHEA Grapalat" w:hAnsi="GHEA Grapalat" w:cs="Sylfaen"/>
          <w:lang w:val="hy-AM"/>
        </w:rPr>
        <w:t xml:space="preserve">Տեսչական մարմնի աշխատողներին </w:t>
      </w:r>
      <w:r w:rsidR="005C42A2">
        <w:rPr>
          <w:rFonts w:ascii="GHEA Grapalat" w:hAnsi="GHEA Grapalat" w:cs="Sylfaen"/>
          <w:lang w:val="hy-AM"/>
        </w:rPr>
        <w:t>կ</w:t>
      </w:r>
      <w:r w:rsidR="00C67609" w:rsidRPr="007D5A30">
        <w:rPr>
          <w:rFonts w:ascii="GHEA Grapalat" w:hAnsi="GHEA Grapalat" w:cs="Sylfaen"/>
          <w:lang w:val="hy-AM"/>
        </w:rPr>
        <w:t xml:space="preserve">արգապահական տույժի ենթարկելու ժամանակ </w:t>
      </w:r>
      <w:r w:rsidR="005C42A2" w:rsidRPr="005C42A2">
        <w:rPr>
          <w:rFonts w:ascii="GHEA Grapalat" w:hAnsi="GHEA Grapalat" w:cs="Sylfaen"/>
          <w:lang w:val="hy-AM"/>
        </w:rPr>
        <w:t>Տեսչկան մարմնի ղեկավար</w:t>
      </w:r>
      <w:r w:rsidR="005C42A2">
        <w:rPr>
          <w:rFonts w:ascii="GHEA Grapalat" w:hAnsi="GHEA Grapalat" w:cs="Sylfaen"/>
          <w:lang w:val="hy-AM"/>
        </w:rPr>
        <w:t xml:space="preserve">ը </w:t>
      </w:r>
      <w:r w:rsidR="00C67609" w:rsidRPr="007D5A30">
        <w:rPr>
          <w:rFonts w:ascii="GHEA Grapalat" w:hAnsi="GHEA Grapalat" w:cs="Sylfaen"/>
          <w:lang w:val="hy-AM"/>
        </w:rPr>
        <w:t>պարտավոր է պահպանել ծառայողական վարվեցողության կանոնները և թույլ չտալ աշխատողների անձնական արժանապատվության նվաստացում:</w:t>
      </w:r>
    </w:p>
    <w:p w14:paraId="561A3505" w14:textId="5C090C42" w:rsidR="00C67609" w:rsidRPr="007D5A30" w:rsidRDefault="00606C23" w:rsidP="007D5A30">
      <w:pPr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9</w:t>
      </w:r>
      <w:r w:rsidR="00B95494" w:rsidRPr="00B95494">
        <w:rPr>
          <w:rFonts w:ascii="GHEA Grapalat" w:hAnsi="GHEA Grapalat" w:cs="Sylfaen"/>
          <w:lang w:val="hy-AM"/>
        </w:rPr>
        <w:t>5</w:t>
      </w:r>
      <w:r w:rsidR="00C67609" w:rsidRPr="007D5A30">
        <w:rPr>
          <w:rFonts w:ascii="GHEA Grapalat" w:hAnsi="GHEA Grapalat" w:cs="Sylfaen"/>
          <w:lang w:val="hy-AM"/>
        </w:rPr>
        <w:t>. Միևնույն կարգապահական խախտումը մեկից ավելի աշխատողների կողմից կատար</w:t>
      </w:r>
      <w:r w:rsidR="00C67609" w:rsidRPr="007D5A30">
        <w:rPr>
          <w:rFonts w:ascii="GHEA Grapalat" w:hAnsi="GHEA Grapalat" w:cs="Sylfaen"/>
          <w:lang w:val="hy-AM"/>
        </w:rPr>
        <w:softHyphen/>
        <w:t>վելու դեպքում յուրաքանչյուր աշխատողի վերաբերյալ տրվում է կարգապահական տույժ նշանակելու մասին առանձին  հրաման:</w:t>
      </w:r>
    </w:p>
    <w:p w14:paraId="4670D5DC" w14:textId="4A0416F3" w:rsidR="00C67609" w:rsidRPr="007D5A30" w:rsidRDefault="00606C23" w:rsidP="007D5A30">
      <w:pPr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9</w:t>
      </w:r>
      <w:r w:rsidR="00B95494" w:rsidRPr="00B95494">
        <w:rPr>
          <w:rFonts w:ascii="GHEA Grapalat" w:hAnsi="GHEA Grapalat" w:cs="Sylfaen"/>
          <w:lang w:val="hy-AM"/>
        </w:rPr>
        <w:t>6</w:t>
      </w:r>
      <w:r w:rsidR="00C67609" w:rsidRPr="007D5A30">
        <w:rPr>
          <w:rFonts w:ascii="GHEA Grapalat" w:hAnsi="GHEA Grapalat" w:cs="Sylfaen"/>
          <w:lang w:val="hy-AM"/>
        </w:rPr>
        <w:t>.Կարգապահական տույժ կիրառելը Տեսչական մարմնի աշխատողին չի ազատում համա</w:t>
      </w:r>
      <w:r w:rsidR="00C67609" w:rsidRPr="007D5A30">
        <w:rPr>
          <w:rFonts w:ascii="GHEA Grapalat" w:hAnsi="GHEA Grapalat" w:cs="Sylfaen"/>
          <w:lang w:val="hy-AM"/>
        </w:rPr>
        <w:softHyphen/>
      </w:r>
      <w:r w:rsidR="00C67609" w:rsidRPr="007D5A30">
        <w:rPr>
          <w:rFonts w:ascii="GHEA Grapalat" w:hAnsi="GHEA Grapalat" w:cs="Sylfaen"/>
          <w:lang w:val="hy-AM"/>
        </w:rPr>
        <w:softHyphen/>
        <w:t>պա</w:t>
      </w:r>
      <w:r w:rsidR="00C67609" w:rsidRPr="007D5A30">
        <w:rPr>
          <w:rFonts w:ascii="GHEA Grapalat" w:hAnsi="GHEA Grapalat" w:cs="Sylfaen"/>
          <w:lang w:val="hy-AM"/>
        </w:rPr>
        <w:softHyphen/>
        <w:t>տասխան իրավական ակտերով սահմանված իր պաշտոն</w:t>
      </w:r>
      <w:r w:rsidR="00041F52" w:rsidRPr="00041F52">
        <w:rPr>
          <w:rFonts w:ascii="GHEA Grapalat" w:hAnsi="GHEA Grapalat" w:cs="Sylfaen"/>
          <w:lang w:val="hy-AM"/>
        </w:rPr>
        <w:t>ե</w:t>
      </w:r>
      <w:r w:rsidR="00C67609" w:rsidRPr="007D5A30">
        <w:rPr>
          <w:rFonts w:ascii="GHEA Grapalat" w:hAnsi="GHEA Grapalat" w:cs="Sylfaen"/>
          <w:lang w:val="hy-AM"/>
        </w:rPr>
        <w:t>ական (աշխատանքային) պարտակա</w:t>
      </w:r>
      <w:r w:rsidR="00C67609" w:rsidRPr="007D5A30">
        <w:rPr>
          <w:rFonts w:ascii="GHEA Grapalat" w:hAnsi="GHEA Grapalat" w:cs="Sylfaen"/>
          <w:lang w:val="hy-AM"/>
        </w:rPr>
        <w:softHyphen/>
        <w:t>նությունների և ծառայողական լիազորությունների կատարումից, որոնք չկատարելու, ոչ պատշաճ կատարելու, ինչպես նաև վերազանցելու համար աշխատողը ենթարկվել է կարգապահական պատասխանատվության:</w:t>
      </w:r>
    </w:p>
    <w:p w14:paraId="71C938FA" w14:textId="32BDF489" w:rsidR="00C67609" w:rsidRPr="007D5A30" w:rsidRDefault="00606C23" w:rsidP="007D5A30">
      <w:pPr>
        <w:pStyle w:val="BodyText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right="-153" w:firstLine="720"/>
        <w:rPr>
          <w:rFonts w:cs="Sylfaen"/>
          <w:lang w:val="hy-AM" w:eastAsia="ru-RU"/>
        </w:rPr>
      </w:pPr>
      <w:r>
        <w:rPr>
          <w:rFonts w:cs="Sylfaen"/>
          <w:lang w:val="hy-AM" w:eastAsia="ru-RU"/>
        </w:rPr>
        <w:t>9</w:t>
      </w:r>
      <w:r w:rsidR="00B95494" w:rsidRPr="00B95494">
        <w:rPr>
          <w:rFonts w:cs="Sylfaen"/>
          <w:lang w:val="hy-AM" w:eastAsia="ru-RU"/>
        </w:rPr>
        <w:t>7</w:t>
      </w:r>
      <w:r w:rsidR="00C67609" w:rsidRPr="007D5A30">
        <w:rPr>
          <w:rFonts w:cs="Sylfaen"/>
          <w:lang w:val="hy-AM" w:eastAsia="ru-RU"/>
        </w:rPr>
        <w:t>. Կարգապահական տույժ կիրառելը Տեսչական մարմնի աշխատողին չի ազատում Հայաստանի Հանրապետության օրենսդրությամբ նախատեսված պատասխանատվության մյուս տեսակներից:</w:t>
      </w:r>
    </w:p>
    <w:p w14:paraId="4F9BC9C7" w14:textId="0AC51C6B" w:rsidR="00C67609" w:rsidRPr="007D5A30" w:rsidRDefault="00606C23" w:rsidP="007D5A30">
      <w:pPr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9</w:t>
      </w:r>
      <w:r w:rsidR="00B95494" w:rsidRPr="00B95494">
        <w:rPr>
          <w:rFonts w:ascii="GHEA Grapalat" w:hAnsi="GHEA Grapalat" w:cs="Sylfaen"/>
          <w:lang w:val="hy-AM"/>
        </w:rPr>
        <w:t>8</w:t>
      </w:r>
      <w:r w:rsidR="00C67609" w:rsidRPr="007D5A30">
        <w:rPr>
          <w:rFonts w:ascii="GHEA Grapalat" w:hAnsi="GHEA Grapalat" w:cs="Sylfaen"/>
          <w:lang w:val="hy-AM"/>
        </w:rPr>
        <w:t>. Տեսչական մարմնի քաղաքացիական ծառայողի նկատմամբ նշանակված կարգապահական տույժը (տույժերը) հանվում է, ինչպես նաև նա համարվում է կարգապահական տույժի (տույժերի) չենթարկված՝ Օրենքով և Ներքին կանոններով սահմանված դեպքերում և կարգով, իսկ Տեսչական մարմնի մյուս աշխատողների դեպքում՝ Հայաստանի Հանրապետության աշխատանքային օրենսդրությամբ և  Ներքին կանոններով սահմանված դեպքերում և կարգով:</w:t>
      </w:r>
    </w:p>
    <w:p w14:paraId="2698B3FB" w14:textId="31DC5F67" w:rsidR="00C67609" w:rsidRPr="007D5A30" w:rsidRDefault="00B95494" w:rsidP="007D5A30">
      <w:pPr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9</w:t>
      </w:r>
      <w:r w:rsidRPr="00B95494">
        <w:rPr>
          <w:rFonts w:ascii="GHEA Grapalat" w:hAnsi="GHEA Grapalat" w:cs="Sylfaen"/>
          <w:lang w:val="hy-AM"/>
        </w:rPr>
        <w:t>9</w:t>
      </w:r>
      <w:r w:rsidR="00C67609" w:rsidRPr="007D5A30">
        <w:rPr>
          <w:rFonts w:ascii="GHEA Grapalat" w:hAnsi="GHEA Grapalat" w:cs="Sylfaen"/>
          <w:lang w:val="hy-AM"/>
        </w:rPr>
        <w:t xml:space="preserve">. Միաժամանակ կարող է հանվել  Տեսչական մարմնի աշխատողի նկատմամբ նշանակված միայն մեկ կարգապահական տույժ: </w:t>
      </w:r>
    </w:p>
    <w:p w14:paraId="4B3D721C" w14:textId="053EEE2A" w:rsidR="00C67609" w:rsidRPr="007D5A30" w:rsidRDefault="00B95494" w:rsidP="007D5A30">
      <w:pPr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 w:rsidRPr="00B95494">
        <w:rPr>
          <w:rFonts w:ascii="GHEA Grapalat" w:hAnsi="GHEA Grapalat" w:cs="Sylfaen"/>
          <w:lang w:val="hy-AM"/>
        </w:rPr>
        <w:t>100</w:t>
      </w:r>
      <w:r w:rsidR="00C67609" w:rsidRPr="007D5A30">
        <w:rPr>
          <w:rFonts w:ascii="GHEA Grapalat" w:hAnsi="GHEA Grapalat" w:cs="Sylfaen"/>
          <w:lang w:val="hy-AM"/>
        </w:rPr>
        <w:t xml:space="preserve">. Տեսչական մարմնի աշխատողների նկատմամբ նշանակված կարգապահական  տույժը (տույժերը) հանելու հետ կապված՝ Ներքին կանոններով չնախատեսված հարցերը կարգավորվում են Օրենքով և Հայաստանի Հանրապետության աշխատանքային օրենսդրությամբ սահմանված կարգով: </w:t>
      </w:r>
    </w:p>
    <w:p w14:paraId="0F4F726B" w14:textId="6A4C51AC" w:rsidR="00C67609" w:rsidRPr="007D5A30" w:rsidRDefault="00C67609" w:rsidP="007D5A30">
      <w:pPr>
        <w:overflowPunct w:val="0"/>
        <w:autoSpaceDE w:val="0"/>
        <w:autoSpaceDN w:val="0"/>
        <w:adjustRightInd w:val="0"/>
        <w:spacing w:line="276" w:lineRule="auto"/>
        <w:ind w:right="-153" w:firstLine="720"/>
        <w:jc w:val="both"/>
        <w:rPr>
          <w:rFonts w:ascii="GHEA Grapalat" w:hAnsi="GHEA Grapalat" w:cs="Sylfaen"/>
          <w:lang w:val="hy-AM"/>
        </w:rPr>
      </w:pPr>
      <w:r w:rsidRPr="007D5A30">
        <w:rPr>
          <w:rFonts w:ascii="GHEA Grapalat" w:hAnsi="GHEA Grapalat" w:cs="Sylfaen"/>
          <w:lang w:val="hy-AM"/>
        </w:rPr>
        <w:t>10</w:t>
      </w:r>
      <w:r w:rsidR="00B95494" w:rsidRPr="003C5315">
        <w:rPr>
          <w:rFonts w:ascii="GHEA Grapalat" w:hAnsi="GHEA Grapalat" w:cs="Sylfaen"/>
          <w:lang w:val="hy-AM"/>
        </w:rPr>
        <w:t>1</w:t>
      </w:r>
      <w:r w:rsidRPr="007D5A30">
        <w:rPr>
          <w:rFonts w:ascii="GHEA Grapalat" w:hAnsi="GHEA Grapalat" w:cs="Sylfaen"/>
          <w:lang w:val="hy-AM"/>
        </w:rPr>
        <w:t>. Կարգապահական տույժ նշանակելու մասին հրամանը Տեսչական մարմնի մյուս աշխա</w:t>
      </w:r>
      <w:r w:rsidRPr="007D5A30">
        <w:rPr>
          <w:rFonts w:ascii="GHEA Grapalat" w:hAnsi="GHEA Grapalat" w:cs="Sylfaen"/>
          <w:lang w:val="hy-AM"/>
        </w:rPr>
        <w:softHyphen/>
        <w:t>տողները կարող են բողոքարկել Հայաստանի Հանրապետության օրենսդրությամբ սահ</w:t>
      </w:r>
      <w:r w:rsidRPr="007D5A30">
        <w:rPr>
          <w:rFonts w:ascii="GHEA Grapalat" w:hAnsi="GHEA Grapalat" w:cs="Sylfaen"/>
          <w:lang w:val="hy-AM"/>
        </w:rPr>
        <w:softHyphen/>
        <w:t>մանված կարգով, իսկ Տեսչական մարմնի</w:t>
      </w:r>
      <w:r w:rsidRPr="007D5A30" w:rsidDel="00425891">
        <w:rPr>
          <w:rFonts w:ascii="GHEA Grapalat" w:hAnsi="GHEA Grapalat" w:cs="Sylfaen"/>
          <w:lang w:val="hy-AM"/>
        </w:rPr>
        <w:t xml:space="preserve"> </w:t>
      </w:r>
      <w:r w:rsidRPr="007D5A30">
        <w:rPr>
          <w:rFonts w:ascii="GHEA Grapalat" w:hAnsi="GHEA Grapalat" w:cs="Sylfaen"/>
          <w:lang w:val="hy-AM"/>
        </w:rPr>
        <w:t>քաղաքացիական ծառայողները՝ Օրենքով սահմանված կարգով:</w:t>
      </w:r>
    </w:p>
    <w:p w14:paraId="75E528F7" w14:textId="7E986F97" w:rsidR="00C67609" w:rsidRDefault="00C67609" w:rsidP="00C67609">
      <w:pPr>
        <w:overflowPunct w:val="0"/>
        <w:autoSpaceDE w:val="0"/>
        <w:autoSpaceDN w:val="0"/>
        <w:adjustRightInd w:val="0"/>
        <w:spacing w:line="276" w:lineRule="auto"/>
        <w:ind w:right="-153" w:firstLine="270"/>
        <w:jc w:val="both"/>
        <w:rPr>
          <w:rFonts w:ascii="GHEA Grapalat" w:hAnsi="GHEA Grapalat" w:cs="Sylfaen"/>
          <w:lang w:val="hy-AM"/>
        </w:rPr>
      </w:pPr>
    </w:p>
    <w:p w14:paraId="38FDDFFA" w14:textId="7E8657DA" w:rsidR="00D923A3" w:rsidRDefault="00D923A3" w:rsidP="00C67609">
      <w:pPr>
        <w:overflowPunct w:val="0"/>
        <w:autoSpaceDE w:val="0"/>
        <w:autoSpaceDN w:val="0"/>
        <w:adjustRightInd w:val="0"/>
        <w:spacing w:line="276" w:lineRule="auto"/>
        <w:ind w:right="-153" w:firstLine="270"/>
        <w:jc w:val="both"/>
        <w:rPr>
          <w:rFonts w:ascii="GHEA Grapalat" w:hAnsi="GHEA Grapalat" w:cs="Sylfaen"/>
          <w:lang w:val="hy-AM"/>
        </w:rPr>
      </w:pPr>
    </w:p>
    <w:p w14:paraId="02E544D4" w14:textId="77777777" w:rsidR="00D923A3" w:rsidRPr="003C5315" w:rsidRDefault="00D923A3" w:rsidP="00C67609">
      <w:pPr>
        <w:overflowPunct w:val="0"/>
        <w:autoSpaceDE w:val="0"/>
        <w:autoSpaceDN w:val="0"/>
        <w:adjustRightInd w:val="0"/>
        <w:spacing w:line="276" w:lineRule="auto"/>
        <w:ind w:right="-153" w:firstLine="270"/>
        <w:jc w:val="both"/>
        <w:rPr>
          <w:rFonts w:ascii="GHEA Grapalat" w:hAnsi="GHEA Grapalat" w:cs="Sylfaen"/>
          <w:lang w:val="hy-AM"/>
        </w:rPr>
      </w:pPr>
    </w:p>
    <w:p w14:paraId="03E52C50" w14:textId="77777777" w:rsidR="000C7C4E" w:rsidRPr="003C5315" w:rsidRDefault="000C7C4E" w:rsidP="00C67609">
      <w:pPr>
        <w:overflowPunct w:val="0"/>
        <w:autoSpaceDE w:val="0"/>
        <w:autoSpaceDN w:val="0"/>
        <w:adjustRightInd w:val="0"/>
        <w:spacing w:line="276" w:lineRule="auto"/>
        <w:ind w:right="-153" w:firstLine="270"/>
        <w:jc w:val="both"/>
        <w:rPr>
          <w:rFonts w:ascii="GHEA Grapalat" w:hAnsi="GHEA Grapalat" w:cs="Sylfaen"/>
          <w:lang w:val="hy-AM"/>
        </w:rPr>
      </w:pPr>
    </w:p>
    <w:p w14:paraId="09E1B2D6" w14:textId="77777777" w:rsidR="000C7C4E" w:rsidRPr="003C5315" w:rsidRDefault="000C7C4E" w:rsidP="00C67609">
      <w:pPr>
        <w:overflowPunct w:val="0"/>
        <w:autoSpaceDE w:val="0"/>
        <w:autoSpaceDN w:val="0"/>
        <w:adjustRightInd w:val="0"/>
        <w:spacing w:line="276" w:lineRule="auto"/>
        <w:ind w:right="-153" w:firstLine="270"/>
        <w:jc w:val="both"/>
        <w:rPr>
          <w:rFonts w:ascii="GHEA Grapalat" w:hAnsi="GHEA Grapalat" w:cs="Sylfaen"/>
          <w:lang w:val="hy-AM"/>
        </w:rPr>
      </w:pPr>
    </w:p>
    <w:p w14:paraId="329670F1" w14:textId="77777777" w:rsidR="000C7C4E" w:rsidRPr="003C5315" w:rsidRDefault="000C7C4E" w:rsidP="00C67609">
      <w:pPr>
        <w:overflowPunct w:val="0"/>
        <w:autoSpaceDE w:val="0"/>
        <w:autoSpaceDN w:val="0"/>
        <w:adjustRightInd w:val="0"/>
        <w:spacing w:line="276" w:lineRule="auto"/>
        <w:ind w:right="-153" w:firstLine="270"/>
        <w:jc w:val="both"/>
        <w:rPr>
          <w:rFonts w:ascii="GHEA Grapalat" w:hAnsi="GHEA Grapalat" w:cs="Sylfaen"/>
          <w:lang w:val="hy-AM"/>
        </w:rPr>
      </w:pPr>
    </w:p>
    <w:p w14:paraId="5077A60A" w14:textId="77777777" w:rsidR="000C7C4E" w:rsidRPr="003C5315" w:rsidRDefault="000C7C4E" w:rsidP="00C67609">
      <w:pPr>
        <w:overflowPunct w:val="0"/>
        <w:autoSpaceDE w:val="0"/>
        <w:autoSpaceDN w:val="0"/>
        <w:adjustRightInd w:val="0"/>
        <w:spacing w:line="276" w:lineRule="auto"/>
        <w:ind w:right="-153" w:firstLine="270"/>
        <w:jc w:val="both"/>
        <w:rPr>
          <w:rFonts w:ascii="GHEA Grapalat" w:hAnsi="GHEA Grapalat" w:cs="Sylfaen"/>
          <w:lang w:val="hy-AM"/>
        </w:rPr>
      </w:pPr>
    </w:p>
    <w:p w14:paraId="1929BB55" w14:textId="77777777" w:rsidR="000C7C4E" w:rsidRPr="003C5315" w:rsidRDefault="000C7C4E" w:rsidP="00C67609">
      <w:pPr>
        <w:overflowPunct w:val="0"/>
        <w:autoSpaceDE w:val="0"/>
        <w:autoSpaceDN w:val="0"/>
        <w:adjustRightInd w:val="0"/>
        <w:spacing w:line="276" w:lineRule="auto"/>
        <w:ind w:right="-153" w:firstLine="270"/>
        <w:jc w:val="both"/>
        <w:rPr>
          <w:rFonts w:ascii="GHEA Grapalat" w:hAnsi="GHEA Grapalat" w:cs="Sylfaen"/>
          <w:lang w:val="hy-AM"/>
        </w:rPr>
      </w:pPr>
    </w:p>
    <w:p w14:paraId="3BE97598" w14:textId="77777777" w:rsidR="00456A35" w:rsidRDefault="00456A35" w:rsidP="00C67609">
      <w:pPr>
        <w:ind w:left="5760" w:firstLine="720"/>
        <w:rPr>
          <w:rFonts w:ascii="GHEA Grapalat" w:hAnsi="GHEA Grapalat"/>
          <w:b/>
          <w:bCs/>
          <w:sz w:val="20"/>
          <w:szCs w:val="20"/>
          <w:u w:val="single"/>
          <w:lang w:val="hy-AM"/>
        </w:rPr>
      </w:pPr>
    </w:p>
    <w:p w14:paraId="72D65CA2" w14:textId="77777777" w:rsidR="00456A35" w:rsidRDefault="00456A35" w:rsidP="00C67609">
      <w:pPr>
        <w:ind w:left="5760" w:firstLine="720"/>
        <w:rPr>
          <w:rFonts w:ascii="GHEA Grapalat" w:hAnsi="GHEA Grapalat"/>
          <w:b/>
          <w:bCs/>
          <w:sz w:val="20"/>
          <w:szCs w:val="20"/>
          <w:u w:val="single"/>
          <w:lang w:val="hy-AM"/>
        </w:rPr>
      </w:pPr>
    </w:p>
    <w:p w14:paraId="7361917A" w14:textId="06512A74" w:rsidR="00C67609" w:rsidRPr="007D5A30" w:rsidRDefault="00C67609" w:rsidP="00C67609">
      <w:pPr>
        <w:ind w:left="5760" w:firstLine="720"/>
        <w:rPr>
          <w:rFonts w:ascii="GHEA Grapalat" w:hAnsi="GHEA Grapalat"/>
          <w:b/>
          <w:bCs/>
          <w:sz w:val="20"/>
          <w:szCs w:val="20"/>
          <w:u w:val="single"/>
          <w:lang w:val="hy-AM"/>
        </w:rPr>
      </w:pPr>
      <w:r w:rsidRPr="007D5A30">
        <w:rPr>
          <w:rFonts w:ascii="GHEA Grapalat" w:hAnsi="GHEA Grapalat"/>
          <w:b/>
          <w:bCs/>
          <w:sz w:val="20"/>
          <w:szCs w:val="20"/>
          <w:u w:val="single"/>
          <w:lang w:val="hy-AM"/>
        </w:rPr>
        <w:t>Ձև N 1</w:t>
      </w:r>
    </w:p>
    <w:p w14:paraId="0116D801" w14:textId="77777777" w:rsidR="00C67609" w:rsidRPr="007D5A30" w:rsidRDefault="00C67609" w:rsidP="00C67609">
      <w:pPr>
        <w:ind w:left="5760" w:firstLine="720"/>
        <w:rPr>
          <w:rFonts w:ascii="GHEA Grapalat" w:hAnsi="GHEA Grapalat"/>
          <w:b/>
          <w:bCs/>
          <w:sz w:val="20"/>
          <w:szCs w:val="20"/>
          <w:u w:val="single"/>
          <w:lang w:val="hy-AM"/>
        </w:rPr>
      </w:pPr>
    </w:p>
    <w:p w14:paraId="64695A61" w14:textId="77777777" w:rsidR="00C67609" w:rsidRPr="007D5A30" w:rsidRDefault="00C67609" w:rsidP="00C67609">
      <w:pPr>
        <w:jc w:val="center"/>
        <w:rPr>
          <w:rFonts w:ascii="GHEA Grapalat" w:hAnsi="GHEA Grapalat"/>
          <w:lang w:val="hy-AM"/>
        </w:rPr>
      </w:pPr>
      <w:r w:rsidRPr="007D5A30">
        <w:rPr>
          <w:rFonts w:ascii="GHEA Grapalat" w:hAnsi="GHEA Grapalat"/>
          <w:lang w:val="hy-AM"/>
        </w:rPr>
        <w:t>ՀԱՅԱՍՏԱՆԻ ՀԱՆՐԱՊԵՏՈՒԹՅԱՆ ՍՆՆԴԱՄԹԵՐՔԻ ԱՆՎՏԱՆԳՈՒԹՅԱՆ ՏԵՍՉԱԿԱՆ  ՄԱՐՄԻՆ</w:t>
      </w:r>
    </w:p>
    <w:p w14:paraId="38BD2809" w14:textId="77777777" w:rsidR="00C67609" w:rsidRPr="007D5A30" w:rsidRDefault="00C67609" w:rsidP="00C67609">
      <w:pPr>
        <w:jc w:val="center"/>
        <w:rPr>
          <w:rFonts w:ascii="GHEA Grapalat" w:hAnsi="GHEA Grapalat"/>
          <w:lang w:val="hy-AM"/>
        </w:rPr>
      </w:pPr>
    </w:p>
    <w:p w14:paraId="4BB5BCAF" w14:textId="77777777" w:rsidR="00C67609" w:rsidRPr="007D5A30" w:rsidRDefault="00C67609" w:rsidP="00C67609">
      <w:pPr>
        <w:jc w:val="center"/>
        <w:rPr>
          <w:rFonts w:ascii="GHEA Grapalat" w:hAnsi="GHEA Grapalat"/>
          <w:lang w:val="hy-AM"/>
        </w:rPr>
      </w:pPr>
      <w:r w:rsidRPr="007D5A30">
        <w:rPr>
          <w:rFonts w:ascii="GHEA Grapalat" w:hAnsi="GHEA Grapalat"/>
          <w:lang w:val="hy-AM"/>
        </w:rPr>
        <w:t>Հ Ա Մ Ա Թ Ե Ր Թ Ի Կ</w:t>
      </w:r>
    </w:p>
    <w:p w14:paraId="16145021" w14:textId="77777777" w:rsidR="00C67609" w:rsidRPr="007D5A30" w:rsidRDefault="00C67609" w:rsidP="00C67609">
      <w:pPr>
        <w:jc w:val="center"/>
        <w:rPr>
          <w:rFonts w:ascii="GHEA Grapalat" w:hAnsi="GHEA Grapalat"/>
          <w:lang w:val="hy-AM"/>
        </w:rPr>
      </w:pPr>
    </w:p>
    <w:p w14:paraId="2452D190" w14:textId="77777777" w:rsidR="00C67609" w:rsidRPr="007D5A30" w:rsidRDefault="00C67609" w:rsidP="007D5A30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7D5A30">
        <w:rPr>
          <w:rFonts w:ascii="GHEA Grapalat" w:hAnsi="GHEA Grapalat"/>
          <w:sz w:val="22"/>
          <w:szCs w:val="22"/>
          <w:lang w:val="hy-AM"/>
        </w:rPr>
        <w:t>Ազգանունը __________________________________________________</w:t>
      </w:r>
    </w:p>
    <w:p w14:paraId="183E5768" w14:textId="77777777" w:rsidR="00C67609" w:rsidRPr="007D5A30" w:rsidRDefault="00C67609" w:rsidP="007D5A30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7D5A30">
        <w:rPr>
          <w:rFonts w:ascii="GHEA Grapalat" w:hAnsi="GHEA Grapalat"/>
          <w:sz w:val="22"/>
          <w:szCs w:val="22"/>
          <w:lang w:val="hy-AM"/>
        </w:rPr>
        <w:t>Անունը  ______________________________________________________</w:t>
      </w:r>
    </w:p>
    <w:p w14:paraId="2AABFF4F" w14:textId="77777777" w:rsidR="00C67609" w:rsidRPr="007D5A30" w:rsidRDefault="00C67609" w:rsidP="007D5A30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7D5A30">
        <w:rPr>
          <w:rFonts w:ascii="GHEA Grapalat" w:hAnsi="GHEA Grapalat"/>
          <w:sz w:val="22"/>
          <w:szCs w:val="22"/>
          <w:lang w:val="hy-AM"/>
        </w:rPr>
        <w:t>Վարչությունը (բաժինը)________________________________________</w:t>
      </w:r>
    </w:p>
    <w:p w14:paraId="236E3AF7" w14:textId="77777777" w:rsidR="00C67609" w:rsidRPr="007D5A30" w:rsidRDefault="00C67609" w:rsidP="007D5A30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7D5A30">
        <w:rPr>
          <w:rFonts w:ascii="GHEA Grapalat" w:hAnsi="GHEA Grapalat"/>
          <w:sz w:val="22"/>
          <w:szCs w:val="22"/>
          <w:lang w:val="hy-AM"/>
        </w:rPr>
        <w:t>_____________________________________________________________</w:t>
      </w:r>
    </w:p>
    <w:p w14:paraId="56D8D139" w14:textId="77777777" w:rsidR="00C67609" w:rsidRPr="007D5A30" w:rsidRDefault="00C67609" w:rsidP="007D5A30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7D5A30">
        <w:rPr>
          <w:rFonts w:ascii="GHEA Grapalat" w:hAnsi="GHEA Grapalat"/>
          <w:sz w:val="22"/>
          <w:szCs w:val="22"/>
          <w:lang w:val="hy-AM"/>
        </w:rPr>
        <w:t>Պաշտոնը____________________________________________________</w:t>
      </w:r>
    </w:p>
    <w:p w14:paraId="56DF5A16" w14:textId="77777777" w:rsidR="00C67609" w:rsidRPr="007D5A30" w:rsidRDefault="00C67609" w:rsidP="007D5A30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7D5A30">
        <w:rPr>
          <w:rFonts w:ascii="GHEA Grapalat" w:hAnsi="GHEA Grapalat"/>
          <w:sz w:val="22"/>
          <w:szCs w:val="22"/>
          <w:lang w:val="hy-AM"/>
        </w:rPr>
        <w:t xml:space="preserve"> Արձակման հրաման  N  ___________________     _____  _____ 20    թ.</w:t>
      </w:r>
    </w:p>
    <w:p w14:paraId="192F1756" w14:textId="0EB481E1" w:rsidR="00C67609" w:rsidRPr="007D5A30" w:rsidRDefault="00606C23" w:rsidP="007D5A30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Ստորաբաժանման ղեկավար </w:t>
      </w:r>
      <w:r w:rsidR="00C67609" w:rsidRPr="007D5A30">
        <w:rPr>
          <w:rFonts w:ascii="GHEA Grapalat" w:hAnsi="GHEA Grapalat"/>
          <w:sz w:val="22"/>
          <w:szCs w:val="22"/>
          <w:lang w:val="hy-AM"/>
        </w:rPr>
        <w:t>________________________________________________</w:t>
      </w:r>
    </w:p>
    <w:p w14:paraId="56DD5086" w14:textId="77777777" w:rsidR="00C67609" w:rsidRPr="007D5A30" w:rsidRDefault="00C67609" w:rsidP="007D5A30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7D5A30">
        <w:rPr>
          <w:rFonts w:ascii="GHEA Grapalat" w:hAnsi="GHEA Grapalat"/>
          <w:sz w:val="22"/>
          <w:szCs w:val="22"/>
          <w:lang w:val="hy-AM"/>
        </w:rPr>
        <w:t>Իրավական աջակցության և փաստաթղթաշրջանառության</w:t>
      </w:r>
    </w:p>
    <w:p w14:paraId="24558DE4" w14:textId="77777777" w:rsidR="00C67609" w:rsidRPr="007D5A30" w:rsidRDefault="00C67609" w:rsidP="007D5A30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7D5A30">
        <w:rPr>
          <w:rFonts w:ascii="GHEA Grapalat" w:hAnsi="GHEA Grapalat"/>
          <w:sz w:val="22"/>
          <w:szCs w:val="22"/>
          <w:lang w:val="hy-AM"/>
        </w:rPr>
        <w:t>վարչություն _________________________________________________</w:t>
      </w:r>
    </w:p>
    <w:p w14:paraId="54B68D3B" w14:textId="77777777" w:rsidR="00C67609" w:rsidRPr="007D5A30" w:rsidRDefault="00C67609" w:rsidP="007D5A30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7D5A30">
        <w:rPr>
          <w:rFonts w:ascii="GHEA Grapalat" w:hAnsi="GHEA Grapalat"/>
          <w:sz w:val="22"/>
          <w:szCs w:val="22"/>
          <w:lang w:val="hy-AM"/>
        </w:rPr>
        <w:t xml:space="preserve">Էլեկտրոնային կառավարման և </w:t>
      </w:r>
    </w:p>
    <w:p w14:paraId="7A54E5C6" w14:textId="77777777" w:rsidR="00C67609" w:rsidRPr="007D5A30" w:rsidRDefault="00C67609" w:rsidP="007D5A30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7D5A30">
        <w:rPr>
          <w:rFonts w:ascii="GHEA Grapalat" w:hAnsi="GHEA Grapalat"/>
          <w:sz w:val="22"/>
          <w:szCs w:val="22"/>
          <w:lang w:val="hy-AM"/>
        </w:rPr>
        <w:t>սպասարկման բաժին _______________________________________</w:t>
      </w:r>
    </w:p>
    <w:p w14:paraId="12C3DBF2" w14:textId="77777777" w:rsidR="00C67609" w:rsidRPr="007D5A30" w:rsidRDefault="00C67609" w:rsidP="007D5A30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7D5A30">
        <w:rPr>
          <w:rFonts w:ascii="GHEA Grapalat" w:hAnsi="GHEA Grapalat"/>
          <w:sz w:val="22"/>
          <w:szCs w:val="22"/>
          <w:lang w:val="hy-AM"/>
        </w:rPr>
        <w:t>Պահեստապետ ______________________________________________</w:t>
      </w:r>
    </w:p>
    <w:p w14:paraId="7ED99A9E" w14:textId="77777777" w:rsidR="00C67609" w:rsidRPr="007D5A30" w:rsidRDefault="00C67609" w:rsidP="00C67609">
      <w:pPr>
        <w:rPr>
          <w:rFonts w:ascii="GHEA Grapalat" w:hAnsi="GHEA Grapalat"/>
          <w:lang w:val="hy-AM"/>
        </w:rPr>
      </w:pPr>
    </w:p>
    <w:p w14:paraId="7D0D9914" w14:textId="77777777" w:rsidR="00C67609" w:rsidRPr="007D5A30" w:rsidRDefault="00C67609" w:rsidP="00C67609">
      <w:pPr>
        <w:rPr>
          <w:rFonts w:ascii="GHEA Grapalat" w:hAnsi="GHEA Grapalat"/>
          <w:lang w:val="hy-AM"/>
        </w:rPr>
      </w:pPr>
      <w:r w:rsidRPr="007D5A30">
        <w:rPr>
          <w:rFonts w:ascii="GHEA Grapalat" w:hAnsi="GHEA Grapalat"/>
          <w:lang w:val="hy-AM"/>
        </w:rPr>
        <w:t xml:space="preserve">                                       </w:t>
      </w:r>
    </w:p>
    <w:p w14:paraId="0DB693DF" w14:textId="77777777" w:rsidR="00C67609" w:rsidRPr="007D5A30" w:rsidRDefault="00C67609" w:rsidP="00C67609">
      <w:pPr>
        <w:jc w:val="center"/>
        <w:rPr>
          <w:rFonts w:ascii="GHEA Grapalat" w:hAnsi="GHEA Grapalat"/>
          <w:sz w:val="20"/>
          <w:lang w:val="hy-AM"/>
        </w:rPr>
      </w:pPr>
    </w:p>
    <w:p w14:paraId="30539260" w14:textId="77777777" w:rsidR="00C67609" w:rsidRPr="007D5A30" w:rsidRDefault="00C67609" w:rsidP="00C67609">
      <w:pPr>
        <w:rPr>
          <w:rFonts w:ascii="GHEA Grapalat" w:hAnsi="GHEA Grapalat"/>
          <w:sz w:val="20"/>
          <w:lang w:val="hy-AM"/>
        </w:rPr>
      </w:pPr>
    </w:p>
    <w:p w14:paraId="112347D7" w14:textId="77777777" w:rsidR="00C67609" w:rsidRPr="007D5A30" w:rsidRDefault="00C67609" w:rsidP="00C67609">
      <w:pPr>
        <w:jc w:val="center"/>
        <w:rPr>
          <w:rFonts w:ascii="GHEA Grapalat" w:hAnsi="GHEA Grapalat"/>
          <w:sz w:val="20"/>
          <w:lang w:val="hy-AM"/>
        </w:rPr>
      </w:pPr>
      <w:r w:rsidRPr="007D5A30">
        <w:rPr>
          <w:rFonts w:ascii="GHEA Grapalat" w:hAnsi="GHEA Grapalat"/>
          <w:sz w:val="20"/>
          <w:lang w:val="hy-AM"/>
        </w:rPr>
        <w:t>Լրացման բացատրություն</w:t>
      </w:r>
    </w:p>
    <w:p w14:paraId="1187CA37" w14:textId="77777777" w:rsidR="00C67609" w:rsidRPr="007D5A30" w:rsidRDefault="00C67609" w:rsidP="00C67609">
      <w:pPr>
        <w:jc w:val="both"/>
        <w:rPr>
          <w:rFonts w:ascii="GHEA Grapalat" w:hAnsi="GHEA Grapalat"/>
          <w:sz w:val="20"/>
          <w:lang w:val="hy-AM"/>
        </w:rPr>
      </w:pPr>
      <w:r w:rsidRPr="007D5A30">
        <w:rPr>
          <w:rFonts w:ascii="GHEA Grapalat" w:hAnsi="GHEA Grapalat"/>
          <w:sz w:val="20"/>
          <w:lang w:val="hy-AM"/>
        </w:rPr>
        <w:t xml:space="preserve">   Աշխատանքից ազատվելու դեպքում աշխատողին տրված հա</w:t>
      </w:r>
      <w:r w:rsidRPr="007D5A30">
        <w:rPr>
          <w:rFonts w:ascii="GHEA Grapalat" w:hAnsi="GHEA Grapalat"/>
          <w:sz w:val="20"/>
          <w:lang w:val="hy-AM"/>
        </w:rPr>
        <w:softHyphen/>
        <w:t>մաթերթիկում նշված հա</w:t>
      </w:r>
      <w:r w:rsidRPr="007D5A30">
        <w:rPr>
          <w:rFonts w:ascii="GHEA Grapalat" w:hAnsi="GHEA Grapalat"/>
          <w:sz w:val="20"/>
          <w:lang w:val="hy-AM"/>
        </w:rPr>
        <w:softHyphen/>
        <w:t>մապատասխան պաշտոնակատար ան</w:t>
      </w:r>
      <w:r w:rsidRPr="007D5A30">
        <w:rPr>
          <w:rFonts w:ascii="GHEA Grapalat" w:hAnsi="GHEA Grapalat"/>
          <w:sz w:val="20"/>
          <w:lang w:val="hy-AM"/>
        </w:rPr>
        <w:softHyphen/>
        <w:t>ձինք նախքան նշագրելը պետք է ապահովեն հետևյալը.</w:t>
      </w:r>
    </w:p>
    <w:p w14:paraId="216561EB" w14:textId="77777777" w:rsidR="00C67609" w:rsidRPr="007D5A30" w:rsidRDefault="00C67609" w:rsidP="00E05835">
      <w:pPr>
        <w:pStyle w:val="ListParagraph"/>
        <w:numPr>
          <w:ilvl w:val="0"/>
          <w:numId w:val="11"/>
        </w:numPr>
        <w:spacing w:line="240" w:lineRule="auto"/>
        <w:ind w:left="0"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7D5A30">
        <w:rPr>
          <w:rFonts w:ascii="GHEA Grapalat" w:hAnsi="GHEA Grapalat"/>
          <w:sz w:val="20"/>
          <w:szCs w:val="20"/>
          <w:lang w:val="hy-AM"/>
        </w:rPr>
        <w:t>Համապատասխան վարչության պետը (բաժնի պետ) կատարում է աշ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խա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տո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ղի մոտ առկա գործերի (նյութերի) հանձնում-ընդունում:</w:t>
      </w:r>
    </w:p>
    <w:p w14:paraId="496A4837" w14:textId="2ED9C73F" w:rsidR="00C67609" w:rsidRPr="007D5A30" w:rsidRDefault="00C67609" w:rsidP="00E05835">
      <w:pPr>
        <w:pStyle w:val="ListParagraph"/>
        <w:numPr>
          <w:ilvl w:val="0"/>
          <w:numId w:val="11"/>
        </w:numPr>
        <w:spacing w:line="240" w:lineRule="auto"/>
        <w:ind w:left="0"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7D5A30">
        <w:rPr>
          <w:rFonts w:ascii="GHEA Grapalat" w:hAnsi="GHEA Grapalat"/>
          <w:sz w:val="20"/>
          <w:szCs w:val="20"/>
          <w:lang w:val="hy-AM"/>
        </w:rPr>
        <w:t>Իրավական աջակցության և փաստաթղթաշրջանառության վարչության</w:t>
      </w:r>
      <w:r w:rsidR="005B1987">
        <w:rPr>
          <w:rFonts w:ascii="GHEA Grapalat" w:hAnsi="GHEA Grapalat"/>
          <w:sz w:val="20"/>
          <w:szCs w:val="20"/>
          <w:lang w:val="hy-AM"/>
        </w:rPr>
        <w:t xml:space="preserve"> փաստաթղթաշրջանառության բաժնի </w:t>
      </w:r>
      <w:r w:rsidRPr="007D5A30">
        <w:rPr>
          <w:rFonts w:ascii="GHEA Grapalat" w:hAnsi="GHEA Grapalat"/>
          <w:sz w:val="20"/>
          <w:szCs w:val="20"/>
          <w:lang w:val="hy-AM"/>
        </w:rPr>
        <w:t xml:space="preserve"> պետը ստանում է աշ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խատողից աշխատանքի վայր մուտքն ու ելքն ապահովող վկա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յա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կանն ու ան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ցա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գիրը, կասեց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նում է նրա՝ mulberry էլեկ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տրո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նային փաստա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թղթա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շրջա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նառության համակարգում հաշվառ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ման գրանցումը, ստու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գում է՝ ար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դյոք աշխատողը ֆիանասական պար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տա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վո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րու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թ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յուն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 xml:space="preserve">ներ չունի </w:t>
      </w:r>
      <w:r w:rsidR="007D5A30" w:rsidRPr="007D5A30">
        <w:rPr>
          <w:rFonts w:ascii="GHEA Grapalat" w:hAnsi="GHEA Grapalat"/>
          <w:sz w:val="20"/>
          <w:szCs w:val="20"/>
          <w:lang w:val="hy-AM"/>
        </w:rPr>
        <w:t xml:space="preserve">Տեսչական մարմնի </w:t>
      </w:r>
      <w:r w:rsidRPr="007D5A30">
        <w:rPr>
          <w:rFonts w:ascii="GHEA Grapalat" w:hAnsi="GHEA Grapalat"/>
          <w:sz w:val="20"/>
          <w:szCs w:val="20"/>
          <w:lang w:val="hy-AM"/>
        </w:rPr>
        <w:t xml:space="preserve">հանդեպ և ստանալով լիովին նշագրված համաթերթիկը, կատարվում է վերջնահաշվարկ: </w:t>
      </w:r>
    </w:p>
    <w:p w14:paraId="6852BC04" w14:textId="77777777" w:rsidR="00C67609" w:rsidRPr="007D5A30" w:rsidRDefault="00C67609" w:rsidP="00E05835">
      <w:pPr>
        <w:pStyle w:val="ListParagraph"/>
        <w:numPr>
          <w:ilvl w:val="0"/>
          <w:numId w:val="11"/>
        </w:numPr>
        <w:spacing w:line="240" w:lineRule="auto"/>
        <w:ind w:left="0"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7D5A30">
        <w:rPr>
          <w:rFonts w:ascii="GHEA Grapalat" w:hAnsi="GHEA Grapalat"/>
          <w:sz w:val="20"/>
          <w:szCs w:val="20"/>
          <w:lang w:val="hy-AM"/>
        </w:rPr>
        <w:t>Էլեկտրոնային կառավարման և սպասարկման բաժինը կա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սեց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նում է mail ssfs համակարգում աշխա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տողի հաշվառ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ման գրան</w:t>
      </w:r>
      <w:r w:rsidRPr="007D5A30">
        <w:rPr>
          <w:rFonts w:ascii="GHEA Grapalat" w:hAnsi="GHEA Grapalat"/>
          <w:sz w:val="20"/>
          <w:szCs w:val="20"/>
          <w:lang w:val="hy-AM"/>
        </w:rPr>
        <w:softHyphen/>
      </w:r>
      <w:r w:rsidRPr="007D5A30">
        <w:rPr>
          <w:rFonts w:ascii="GHEA Grapalat" w:hAnsi="GHEA Grapalat"/>
          <w:sz w:val="20"/>
          <w:szCs w:val="20"/>
          <w:lang w:val="hy-AM"/>
        </w:rPr>
        <w:softHyphen/>
        <w:t>ցումը:</w:t>
      </w:r>
    </w:p>
    <w:p w14:paraId="4903E26F" w14:textId="77777777" w:rsidR="00C67609" w:rsidRPr="007D5A30" w:rsidRDefault="00C67609" w:rsidP="00C67609">
      <w:pPr>
        <w:pStyle w:val="mechtex"/>
        <w:jc w:val="right"/>
        <w:rPr>
          <w:rFonts w:ascii="GHEA Grapalat" w:hAnsi="GHEA Grapalat"/>
          <w:b/>
          <w:lang w:val="hy-AM"/>
        </w:rPr>
      </w:pPr>
    </w:p>
    <w:p w14:paraId="35129544" w14:textId="77777777" w:rsidR="00C67609" w:rsidRPr="007D5A30" w:rsidRDefault="00C67609" w:rsidP="00C67609">
      <w:pPr>
        <w:pStyle w:val="mechtex"/>
        <w:jc w:val="right"/>
        <w:rPr>
          <w:rFonts w:ascii="GHEA Grapalat" w:hAnsi="GHEA Grapalat"/>
          <w:b/>
          <w:lang w:val="hy-AM"/>
        </w:rPr>
      </w:pPr>
    </w:p>
    <w:p w14:paraId="24F51C7C" w14:textId="77777777" w:rsidR="00C67609" w:rsidRPr="007D5A30" w:rsidRDefault="00C67609" w:rsidP="00C67609">
      <w:pPr>
        <w:pStyle w:val="mechtex"/>
        <w:jc w:val="right"/>
        <w:rPr>
          <w:rFonts w:ascii="GHEA Grapalat" w:hAnsi="GHEA Grapalat"/>
          <w:b/>
          <w:lang w:val="hy-AM"/>
        </w:rPr>
      </w:pPr>
    </w:p>
    <w:p w14:paraId="6A527F29" w14:textId="77777777" w:rsidR="00C67609" w:rsidRPr="007D5A30" w:rsidRDefault="00C67609" w:rsidP="00C67609">
      <w:pPr>
        <w:pStyle w:val="mechtex"/>
        <w:jc w:val="right"/>
        <w:rPr>
          <w:rFonts w:ascii="GHEA Grapalat" w:hAnsi="GHEA Grapalat"/>
          <w:b/>
          <w:lang w:val="hy-AM"/>
        </w:rPr>
      </w:pPr>
    </w:p>
    <w:p w14:paraId="79E537FC" w14:textId="77777777" w:rsidR="00C67609" w:rsidRPr="007D5A30" w:rsidRDefault="00C67609" w:rsidP="00C67609">
      <w:pPr>
        <w:pStyle w:val="mechtex"/>
        <w:jc w:val="right"/>
        <w:rPr>
          <w:rFonts w:ascii="GHEA Grapalat" w:hAnsi="GHEA Grapalat"/>
          <w:b/>
          <w:lang w:val="hy-AM"/>
        </w:rPr>
      </w:pPr>
    </w:p>
    <w:p w14:paraId="69A1B48F" w14:textId="77777777" w:rsidR="00C67609" w:rsidRPr="007D5A30" w:rsidRDefault="00C67609" w:rsidP="00C67609">
      <w:pPr>
        <w:pStyle w:val="mechtex"/>
        <w:jc w:val="right"/>
        <w:rPr>
          <w:rFonts w:ascii="GHEA Grapalat" w:hAnsi="GHEA Grapalat"/>
          <w:b/>
          <w:lang w:val="hy-AM"/>
        </w:rPr>
      </w:pPr>
    </w:p>
    <w:p w14:paraId="7B98AF15" w14:textId="77777777" w:rsidR="00C67609" w:rsidRPr="007D5A30" w:rsidRDefault="00C67609" w:rsidP="00C67609">
      <w:pPr>
        <w:pStyle w:val="mechtex"/>
        <w:jc w:val="right"/>
        <w:rPr>
          <w:rFonts w:ascii="GHEA Grapalat" w:hAnsi="GHEA Grapalat"/>
          <w:b/>
          <w:lang w:val="hy-AM"/>
        </w:rPr>
      </w:pPr>
    </w:p>
    <w:p w14:paraId="47A21AB9" w14:textId="77777777" w:rsidR="005B1987" w:rsidRDefault="005B1987" w:rsidP="00C67609">
      <w:pPr>
        <w:ind w:left="5760" w:firstLine="720"/>
        <w:rPr>
          <w:rFonts w:ascii="GHEA Grapalat" w:hAnsi="GHEA Grapalat"/>
          <w:b/>
          <w:bCs/>
          <w:sz w:val="20"/>
          <w:szCs w:val="20"/>
          <w:u w:val="single"/>
          <w:lang w:val="hy-AM"/>
        </w:rPr>
      </w:pPr>
    </w:p>
    <w:p w14:paraId="4DDD48A3" w14:textId="77777777" w:rsidR="005B1987" w:rsidRDefault="005B1987" w:rsidP="00C67609">
      <w:pPr>
        <w:ind w:left="5760" w:firstLine="720"/>
        <w:rPr>
          <w:rFonts w:ascii="GHEA Grapalat" w:hAnsi="GHEA Grapalat"/>
          <w:b/>
          <w:bCs/>
          <w:sz w:val="20"/>
          <w:szCs w:val="20"/>
          <w:u w:val="single"/>
          <w:lang w:val="hy-AM"/>
        </w:rPr>
      </w:pPr>
    </w:p>
    <w:p w14:paraId="3A84ACB0" w14:textId="77777777" w:rsidR="005B1987" w:rsidRDefault="005B1987" w:rsidP="00C67609">
      <w:pPr>
        <w:ind w:left="5760" w:firstLine="720"/>
        <w:rPr>
          <w:rFonts w:ascii="GHEA Grapalat" w:hAnsi="GHEA Grapalat"/>
          <w:b/>
          <w:bCs/>
          <w:sz w:val="20"/>
          <w:szCs w:val="20"/>
          <w:u w:val="single"/>
          <w:lang w:val="hy-AM"/>
        </w:rPr>
      </w:pPr>
    </w:p>
    <w:p w14:paraId="2B81B05E" w14:textId="3D3878F2" w:rsidR="00C67609" w:rsidRPr="007D5A30" w:rsidRDefault="00C67609" w:rsidP="00C67609">
      <w:pPr>
        <w:ind w:left="5760" w:firstLine="720"/>
        <w:rPr>
          <w:rFonts w:ascii="GHEA Grapalat" w:hAnsi="GHEA Grapalat"/>
          <w:b/>
          <w:bCs/>
          <w:sz w:val="20"/>
          <w:szCs w:val="20"/>
          <w:u w:val="single"/>
          <w:lang w:val="hy-AM"/>
        </w:rPr>
      </w:pPr>
      <w:r w:rsidRPr="007D5A30">
        <w:rPr>
          <w:rFonts w:ascii="GHEA Grapalat" w:hAnsi="GHEA Grapalat"/>
          <w:b/>
          <w:bCs/>
          <w:sz w:val="20"/>
          <w:szCs w:val="20"/>
          <w:u w:val="single"/>
          <w:lang w:val="hy-AM"/>
        </w:rPr>
        <w:t>Ձև N 2</w:t>
      </w:r>
    </w:p>
    <w:p w14:paraId="2957C3D1" w14:textId="77777777" w:rsidR="00C67609" w:rsidRPr="007D5A30" w:rsidRDefault="00C67609" w:rsidP="00C67609">
      <w:pPr>
        <w:pStyle w:val="mechtex"/>
        <w:spacing w:line="360" w:lineRule="auto"/>
        <w:jc w:val="right"/>
        <w:rPr>
          <w:rFonts w:ascii="GHEA Grapalat" w:hAnsi="GHEA Grapalat"/>
          <w:b/>
          <w:bCs/>
          <w:u w:val="single"/>
          <w:lang w:val="hy-AM"/>
        </w:rPr>
      </w:pPr>
    </w:p>
    <w:p w14:paraId="26FFEF36" w14:textId="77777777" w:rsidR="00C67609" w:rsidRPr="007D5A30" w:rsidRDefault="00C67609" w:rsidP="00C67609">
      <w:pPr>
        <w:autoSpaceDE w:val="0"/>
        <w:autoSpaceDN w:val="0"/>
        <w:adjustRightInd w:val="0"/>
        <w:jc w:val="center"/>
        <w:rPr>
          <w:rFonts w:ascii="GHEA Grapalat" w:hAnsi="GHEA Grapalat"/>
          <w:lang w:val="hy-AM"/>
        </w:rPr>
      </w:pPr>
      <w:r w:rsidRPr="007D5A30">
        <w:rPr>
          <w:rFonts w:ascii="GHEA Grapalat" w:hAnsi="GHEA Grapalat" w:cs="Sylfaen"/>
          <w:lang w:val="hy-AM"/>
        </w:rPr>
        <w:t>ԱՐՁԱԿՄԱՆ ԹԵՐԹԻԿ</w:t>
      </w:r>
    </w:p>
    <w:p w14:paraId="4388ACA1" w14:textId="77777777" w:rsidR="00C67609" w:rsidRPr="007D5A30" w:rsidRDefault="00C67609" w:rsidP="00C67609">
      <w:pPr>
        <w:autoSpaceDE w:val="0"/>
        <w:autoSpaceDN w:val="0"/>
        <w:adjustRightInd w:val="0"/>
        <w:rPr>
          <w:rFonts w:ascii="GHEA Grapalat" w:hAnsi="GHEA Grapalat"/>
          <w:lang w:val="hy-AM"/>
        </w:rPr>
      </w:pPr>
    </w:p>
    <w:p w14:paraId="6D53774D" w14:textId="77777777" w:rsidR="00C67609" w:rsidRPr="007D5A30" w:rsidRDefault="00C67609" w:rsidP="00C67609">
      <w:pPr>
        <w:autoSpaceDE w:val="0"/>
        <w:autoSpaceDN w:val="0"/>
        <w:adjustRightInd w:val="0"/>
        <w:rPr>
          <w:rFonts w:ascii="GHEA Grapalat" w:hAnsi="GHEA Grapalat"/>
          <w:lang w:val="hy-AM"/>
        </w:rPr>
      </w:pPr>
      <w:r w:rsidRPr="007D5A30">
        <w:rPr>
          <w:rFonts w:ascii="GHEA Grapalat" w:hAnsi="GHEA Grapalat"/>
          <w:lang w:val="hy-AM"/>
        </w:rPr>
        <w:t xml:space="preserve">     ------------------------------------------------------------------------------------------------------------</w:t>
      </w:r>
    </w:p>
    <w:p w14:paraId="3614A482" w14:textId="77777777" w:rsidR="00C67609" w:rsidRPr="007D5A30" w:rsidRDefault="00C67609" w:rsidP="00C67609">
      <w:pPr>
        <w:autoSpaceDE w:val="0"/>
        <w:autoSpaceDN w:val="0"/>
        <w:adjustRightInd w:val="0"/>
        <w:rPr>
          <w:rFonts w:ascii="GHEA Grapalat" w:hAnsi="GHEA Grapalat"/>
          <w:lang w:val="hy-AM"/>
        </w:rPr>
      </w:pPr>
      <w:r w:rsidRPr="007D5A30">
        <w:rPr>
          <w:rFonts w:ascii="GHEA Grapalat" w:hAnsi="GHEA Grapalat"/>
          <w:lang w:val="hy-AM"/>
        </w:rPr>
        <w:t xml:space="preserve">                                 (</w:t>
      </w:r>
      <w:r w:rsidRPr="007D5A30">
        <w:rPr>
          <w:rFonts w:ascii="GHEA Grapalat" w:hAnsi="GHEA Grapalat" w:cs="Sylfaen"/>
          <w:lang w:val="hy-AM"/>
        </w:rPr>
        <w:t>ստորաբաժանման անվանումը</w:t>
      </w:r>
      <w:r w:rsidRPr="007D5A30">
        <w:rPr>
          <w:rFonts w:ascii="GHEA Grapalat" w:hAnsi="GHEA Grapalat"/>
          <w:lang w:val="hy-AM"/>
        </w:rPr>
        <w:t xml:space="preserve">)                   </w:t>
      </w:r>
      <w:r w:rsidRPr="007D5A30">
        <w:rPr>
          <w:rFonts w:ascii="GHEA Grapalat" w:hAnsi="GHEA Grapalat"/>
          <w:lang w:val="hy-AM"/>
        </w:rPr>
        <w:tab/>
      </w:r>
    </w:p>
    <w:p w14:paraId="50F7D97B" w14:textId="77777777" w:rsidR="00C67609" w:rsidRPr="007D5A30" w:rsidRDefault="00C67609" w:rsidP="00C67609">
      <w:pPr>
        <w:autoSpaceDE w:val="0"/>
        <w:autoSpaceDN w:val="0"/>
        <w:adjustRightInd w:val="0"/>
        <w:rPr>
          <w:rFonts w:ascii="GHEA Grapalat" w:hAnsi="GHEA Grapalat"/>
          <w:lang w:val="hy-AM"/>
        </w:rPr>
      </w:pPr>
      <w:r w:rsidRPr="007D5A30">
        <w:rPr>
          <w:rFonts w:ascii="GHEA Grapalat" w:hAnsi="GHEA Grapalat"/>
          <w:lang w:val="hy-AM"/>
        </w:rPr>
        <w:t xml:space="preserve">    </w:t>
      </w:r>
    </w:p>
    <w:p w14:paraId="4F5F1DBF" w14:textId="77777777" w:rsidR="00C67609" w:rsidRPr="007D5A30" w:rsidRDefault="00C67609" w:rsidP="00C67609">
      <w:pPr>
        <w:autoSpaceDE w:val="0"/>
        <w:autoSpaceDN w:val="0"/>
        <w:adjustRightInd w:val="0"/>
        <w:rPr>
          <w:rFonts w:ascii="GHEA Grapalat" w:hAnsi="GHEA Grapalat"/>
          <w:lang w:val="hy-AM"/>
        </w:rPr>
      </w:pPr>
      <w:r w:rsidRPr="007D5A30">
        <w:rPr>
          <w:rFonts w:ascii="GHEA Grapalat" w:hAnsi="GHEA Grapalat"/>
          <w:lang w:val="hy-AM"/>
        </w:rPr>
        <w:t xml:space="preserve"> ------------------------------------------------------------------------------------------------------------ </w:t>
      </w:r>
    </w:p>
    <w:p w14:paraId="0F050EF8" w14:textId="77777777" w:rsidR="00C67609" w:rsidRPr="007D5A30" w:rsidRDefault="00C67609" w:rsidP="00C67609">
      <w:pPr>
        <w:autoSpaceDE w:val="0"/>
        <w:autoSpaceDN w:val="0"/>
        <w:adjustRightInd w:val="0"/>
        <w:ind w:left="3600"/>
        <w:rPr>
          <w:rFonts w:ascii="GHEA Grapalat" w:hAnsi="GHEA Grapalat"/>
          <w:lang w:val="hy-AM"/>
        </w:rPr>
      </w:pPr>
      <w:r w:rsidRPr="007D5A30">
        <w:rPr>
          <w:rFonts w:ascii="GHEA Grapalat" w:hAnsi="GHEA Grapalat"/>
          <w:lang w:val="hy-AM"/>
        </w:rPr>
        <w:t>(</w:t>
      </w:r>
      <w:r w:rsidRPr="007D5A30">
        <w:rPr>
          <w:rFonts w:ascii="GHEA Grapalat" w:hAnsi="GHEA Grapalat" w:cs="Sylfaen"/>
          <w:lang w:val="hy-AM"/>
        </w:rPr>
        <w:t>ա</w:t>
      </w:r>
      <w:r w:rsidRPr="007D5A30">
        <w:rPr>
          <w:rFonts w:ascii="GHEA Grapalat" w:hAnsi="GHEA Grapalat"/>
          <w:lang w:val="hy-AM"/>
        </w:rPr>
        <w:t xml:space="preserve">. </w:t>
      </w:r>
      <w:r w:rsidRPr="007D5A30">
        <w:rPr>
          <w:rFonts w:ascii="GHEA Grapalat" w:hAnsi="GHEA Grapalat" w:cs="Sylfaen"/>
          <w:lang w:val="hy-AM"/>
        </w:rPr>
        <w:t>հ</w:t>
      </w:r>
      <w:r w:rsidRPr="007D5A30">
        <w:rPr>
          <w:rFonts w:ascii="GHEA Grapalat" w:hAnsi="GHEA Grapalat"/>
          <w:lang w:val="hy-AM"/>
        </w:rPr>
        <w:t xml:space="preserve">. </w:t>
      </w:r>
      <w:r w:rsidRPr="007D5A30">
        <w:rPr>
          <w:rFonts w:ascii="GHEA Grapalat" w:hAnsi="GHEA Grapalat" w:cs="Sylfaen"/>
          <w:lang w:val="hy-AM"/>
        </w:rPr>
        <w:t>ա</w:t>
      </w:r>
      <w:r w:rsidRPr="007D5A30">
        <w:rPr>
          <w:rFonts w:ascii="GHEA Grapalat" w:hAnsi="GHEA Grapalat"/>
          <w:lang w:val="hy-AM"/>
        </w:rPr>
        <w:t xml:space="preserve">.)                   </w:t>
      </w:r>
    </w:p>
    <w:p w14:paraId="501BE6C2" w14:textId="77777777" w:rsidR="00C67609" w:rsidRPr="007D5A30" w:rsidRDefault="00C67609" w:rsidP="00C67609">
      <w:pPr>
        <w:autoSpaceDE w:val="0"/>
        <w:autoSpaceDN w:val="0"/>
        <w:adjustRightInd w:val="0"/>
        <w:rPr>
          <w:rFonts w:ascii="GHEA Grapalat" w:hAnsi="GHEA Grapalat"/>
          <w:lang w:val="hy-AM"/>
        </w:rPr>
      </w:pPr>
    </w:p>
    <w:p w14:paraId="59706FD3" w14:textId="77777777" w:rsidR="00C67609" w:rsidRPr="007D5A30" w:rsidRDefault="00C67609" w:rsidP="00C67609">
      <w:pPr>
        <w:autoSpaceDE w:val="0"/>
        <w:autoSpaceDN w:val="0"/>
        <w:adjustRightInd w:val="0"/>
        <w:rPr>
          <w:rFonts w:ascii="GHEA Grapalat" w:hAnsi="GHEA Grapalat"/>
          <w:lang w:val="hy-AM"/>
        </w:rPr>
      </w:pPr>
      <w:r w:rsidRPr="007D5A30">
        <w:rPr>
          <w:rFonts w:ascii="GHEA Grapalat" w:hAnsi="GHEA Grapalat"/>
          <w:lang w:val="hy-AM"/>
        </w:rPr>
        <w:t xml:space="preserve">     ( </w:t>
      </w:r>
      <w:r w:rsidRPr="007D5A30">
        <w:rPr>
          <w:rFonts w:ascii="GHEA Grapalat" w:hAnsi="GHEA Grapalat" w:cs="Sylfaen"/>
          <w:lang w:val="hy-AM"/>
        </w:rPr>
        <w:t>անցագիր</w:t>
      </w:r>
      <w:r w:rsidRPr="007D5A30">
        <w:rPr>
          <w:rFonts w:ascii="GHEA Grapalat" w:hAnsi="GHEA Grapalat"/>
          <w:lang w:val="hy-AM"/>
        </w:rPr>
        <w:t xml:space="preserve"> N  ---------------------------------- )    </w:t>
      </w:r>
    </w:p>
    <w:p w14:paraId="497ED934" w14:textId="77777777" w:rsidR="00C67609" w:rsidRPr="007D5A30" w:rsidRDefault="00C67609" w:rsidP="00C67609">
      <w:pPr>
        <w:autoSpaceDE w:val="0"/>
        <w:autoSpaceDN w:val="0"/>
        <w:adjustRightInd w:val="0"/>
        <w:rPr>
          <w:rFonts w:ascii="GHEA Grapalat" w:hAnsi="GHEA Grapalat"/>
          <w:lang w:val="hy-AM"/>
        </w:rPr>
      </w:pPr>
    </w:p>
    <w:p w14:paraId="225F7AC8" w14:textId="4E4CCC8D" w:rsidR="00C67609" w:rsidRPr="007D5A30" w:rsidRDefault="00C67609" w:rsidP="00C67609">
      <w:pPr>
        <w:autoSpaceDE w:val="0"/>
        <w:autoSpaceDN w:val="0"/>
        <w:adjustRightInd w:val="0"/>
        <w:rPr>
          <w:rFonts w:ascii="GHEA Grapalat" w:hAnsi="GHEA Grapalat"/>
          <w:lang w:val="hy-AM"/>
        </w:rPr>
      </w:pPr>
      <w:r w:rsidRPr="007D5A30">
        <w:rPr>
          <w:rFonts w:ascii="GHEA Grapalat" w:hAnsi="GHEA Grapalat"/>
          <w:lang w:val="hy-AM"/>
        </w:rPr>
        <w:t xml:space="preserve">     20</w:t>
      </w:r>
      <w:r w:rsidR="007D5A30" w:rsidRPr="007D5A30">
        <w:rPr>
          <w:rFonts w:ascii="GHEA Grapalat" w:hAnsi="GHEA Grapalat"/>
          <w:lang w:val="hy-AM"/>
        </w:rPr>
        <w:t>2</w:t>
      </w:r>
      <w:r w:rsidRPr="007D5A30">
        <w:rPr>
          <w:rFonts w:ascii="GHEA Grapalat" w:hAnsi="GHEA Grapalat"/>
          <w:lang w:val="hy-AM"/>
        </w:rPr>
        <w:t xml:space="preserve">     </w:t>
      </w:r>
      <w:r w:rsidRPr="007D5A30">
        <w:rPr>
          <w:rFonts w:ascii="GHEA Grapalat" w:hAnsi="GHEA Grapalat" w:cs="Sylfaen"/>
          <w:lang w:val="hy-AM"/>
        </w:rPr>
        <w:t>թ</w:t>
      </w:r>
      <w:r w:rsidRPr="007D5A30">
        <w:rPr>
          <w:rFonts w:ascii="GHEA Grapalat" w:hAnsi="GHEA Grapalat"/>
          <w:lang w:val="hy-AM"/>
        </w:rPr>
        <w:t xml:space="preserve">.    -----------    ------------------------      </w:t>
      </w:r>
      <w:r w:rsidRPr="007D5A30">
        <w:rPr>
          <w:rFonts w:ascii="GHEA Grapalat" w:hAnsi="GHEA Grapalat"/>
          <w:lang w:val="hy-AM"/>
        </w:rPr>
        <w:tab/>
      </w:r>
      <w:r w:rsidRPr="007D5A30">
        <w:rPr>
          <w:rFonts w:ascii="GHEA Grapalat" w:hAnsi="GHEA Grapalat"/>
          <w:lang w:val="hy-AM"/>
        </w:rPr>
        <w:tab/>
      </w:r>
      <w:r w:rsidRPr="007D5A30">
        <w:rPr>
          <w:rFonts w:ascii="GHEA Grapalat" w:hAnsi="GHEA Grapalat"/>
          <w:lang w:val="hy-AM"/>
        </w:rPr>
        <w:tab/>
      </w:r>
    </w:p>
    <w:p w14:paraId="43F60ACC" w14:textId="77777777" w:rsidR="00C67609" w:rsidRPr="007D5A30" w:rsidRDefault="00C67609" w:rsidP="00C67609">
      <w:pPr>
        <w:autoSpaceDE w:val="0"/>
        <w:autoSpaceDN w:val="0"/>
        <w:adjustRightInd w:val="0"/>
        <w:rPr>
          <w:rFonts w:ascii="GHEA Grapalat" w:hAnsi="GHEA Grapalat"/>
          <w:lang w:val="hy-AM"/>
        </w:rPr>
      </w:pPr>
    </w:p>
    <w:p w14:paraId="5108FA2B" w14:textId="77777777" w:rsidR="00C67609" w:rsidRPr="007D5A30" w:rsidRDefault="00C67609" w:rsidP="00C67609">
      <w:pPr>
        <w:autoSpaceDE w:val="0"/>
        <w:autoSpaceDN w:val="0"/>
        <w:adjustRightInd w:val="0"/>
        <w:rPr>
          <w:rFonts w:ascii="GHEA Grapalat" w:hAnsi="GHEA Grapalat"/>
          <w:lang w:val="hy-AM"/>
        </w:rPr>
      </w:pPr>
      <w:r w:rsidRPr="007D5A30">
        <w:rPr>
          <w:rFonts w:ascii="GHEA Grapalat" w:hAnsi="GHEA Grapalat"/>
          <w:lang w:val="hy-AM"/>
        </w:rPr>
        <w:t xml:space="preserve">     </w:t>
      </w:r>
      <w:r w:rsidRPr="007D5A30">
        <w:rPr>
          <w:rFonts w:ascii="GHEA Grapalat" w:hAnsi="GHEA Grapalat" w:cs="Sylfaen"/>
          <w:lang w:val="hy-AM"/>
        </w:rPr>
        <w:t>ժամը</w:t>
      </w:r>
      <w:r w:rsidRPr="007D5A30">
        <w:rPr>
          <w:rFonts w:ascii="GHEA Grapalat" w:hAnsi="GHEA Grapalat"/>
          <w:lang w:val="hy-AM"/>
        </w:rPr>
        <w:t xml:space="preserve"> "-------------" </w:t>
      </w:r>
      <w:r w:rsidRPr="007D5A30">
        <w:rPr>
          <w:rFonts w:ascii="GHEA Grapalat" w:hAnsi="GHEA Grapalat" w:cs="Sylfaen"/>
          <w:lang w:val="hy-AM"/>
        </w:rPr>
        <w:t>մինչև ժամը</w:t>
      </w:r>
      <w:r w:rsidRPr="007D5A30">
        <w:rPr>
          <w:rFonts w:ascii="GHEA Grapalat" w:hAnsi="GHEA Grapalat"/>
          <w:lang w:val="hy-AM"/>
        </w:rPr>
        <w:t xml:space="preserve"> "-------------"     </w:t>
      </w:r>
      <w:r w:rsidRPr="007D5A30">
        <w:rPr>
          <w:rFonts w:ascii="GHEA Grapalat" w:hAnsi="GHEA Grapalat"/>
          <w:lang w:val="hy-AM"/>
        </w:rPr>
        <w:tab/>
      </w:r>
    </w:p>
    <w:p w14:paraId="60721717" w14:textId="77777777" w:rsidR="00C67609" w:rsidRPr="007D5A30" w:rsidRDefault="00C67609" w:rsidP="00C67609">
      <w:pPr>
        <w:autoSpaceDE w:val="0"/>
        <w:autoSpaceDN w:val="0"/>
        <w:adjustRightInd w:val="0"/>
        <w:rPr>
          <w:rFonts w:ascii="GHEA Grapalat" w:hAnsi="GHEA Grapalat"/>
          <w:lang w:val="hy-AM"/>
        </w:rPr>
      </w:pPr>
    </w:p>
    <w:p w14:paraId="13ECB489" w14:textId="77777777" w:rsidR="00C67609" w:rsidRPr="007D5A30" w:rsidRDefault="00C67609" w:rsidP="00C67609">
      <w:pPr>
        <w:autoSpaceDE w:val="0"/>
        <w:autoSpaceDN w:val="0"/>
        <w:adjustRightInd w:val="0"/>
        <w:rPr>
          <w:rFonts w:ascii="GHEA Grapalat" w:hAnsi="GHEA Grapalat"/>
          <w:lang w:val="hy-AM"/>
        </w:rPr>
      </w:pPr>
    </w:p>
    <w:p w14:paraId="554F9B2F" w14:textId="513A2E0D" w:rsidR="007D5A30" w:rsidRPr="00B506B9" w:rsidRDefault="00C67609" w:rsidP="00D922D8">
      <w:pPr>
        <w:autoSpaceDE w:val="0"/>
        <w:autoSpaceDN w:val="0"/>
        <w:adjustRightInd w:val="0"/>
        <w:rPr>
          <w:rFonts w:ascii="GHEA Grapalat" w:hAnsi="GHEA Grapalat"/>
          <w:lang w:val="hy-AM"/>
        </w:rPr>
        <w:sectPr w:rsidR="007D5A30" w:rsidRPr="00B506B9" w:rsidSect="00261B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993" w:right="810" w:bottom="1440" w:left="1170" w:header="720" w:footer="0" w:gutter="0"/>
          <w:cols w:space="720"/>
          <w:docGrid w:linePitch="360"/>
        </w:sectPr>
      </w:pPr>
      <w:r w:rsidRPr="007D5A30">
        <w:rPr>
          <w:rFonts w:ascii="GHEA Grapalat" w:hAnsi="GHEA Grapalat"/>
          <w:lang w:val="hy-AM"/>
        </w:rPr>
        <w:t xml:space="preserve">     </w:t>
      </w:r>
      <w:r w:rsidRPr="007D5A30">
        <w:rPr>
          <w:rFonts w:ascii="GHEA Grapalat" w:hAnsi="GHEA Grapalat" w:cs="Sylfaen"/>
          <w:lang w:val="hy-AM"/>
        </w:rPr>
        <w:t>Պատճառը</w:t>
      </w:r>
      <w:r w:rsidRPr="007D5A30">
        <w:rPr>
          <w:rFonts w:ascii="GHEA Grapalat" w:hAnsi="GHEA Grapalat"/>
          <w:lang w:val="hy-AM"/>
        </w:rPr>
        <w:t>`  ----------------------------------------------------------------</w:t>
      </w:r>
      <w:r w:rsidR="00B711DA">
        <w:rPr>
          <w:rFonts w:ascii="GHEA Grapalat" w:hAnsi="GHEA Grapalat"/>
          <w:lang w:val="hy-AM"/>
        </w:rPr>
        <w:t>----------------------</w:t>
      </w:r>
    </w:p>
    <w:p w14:paraId="318881A6" w14:textId="6A012D64" w:rsidR="008035AF" w:rsidRPr="007D5A30" w:rsidRDefault="008035AF" w:rsidP="00B711DA">
      <w:pPr>
        <w:rPr>
          <w:rFonts w:ascii="GHEA Grapalat" w:hAnsi="GHEA Grapalat"/>
          <w:lang w:val="af-ZA"/>
        </w:rPr>
      </w:pPr>
    </w:p>
    <w:sectPr w:rsidR="008035AF" w:rsidRPr="007D5A30" w:rsidSect="00204BFF">
      <w:pgSz w:w="11906" w:h="16838" w:code="9"/>
      <w:pgMar w:top="1440" w:right="1168" w:bottom="992" w:left="81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C0B7D" w14:textId="77777777" w:rsidR="00296D2D" w:rsidRDefault="00296D2D" w:rsidP="003206DF">
      <w:r>
        <w:separator/>
      </w:r>
    </w:p>
  </w:endnote>
  <w:endnote w:type="continuationSeparator" w:id="0">
    <w:p w14:paraId="40549DFA" w14:textId="77777777" w:rsidR="00296D2D" w:rsidRDefault="00296D2D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0E87D" w14:textId="77777777" w:rsidR="00456A35" w:rsidRDefault="00456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CBD9B" w14:textId="77777777" w:rsidR="00456A35" w:rsidRDefault="00456A35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56A35" w:rsidRPr="00EE29FD" w14:paraId="1395D4C9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FA2BEF1" w14:textId="77777777" w:rsidR="00456A35" w:rsidRPr="002D2ADF" w:rsidRDefault="00456A35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5184295F" w14:textId="77777777" w:rsidR="00456A35" w:rsidRPr="002F079E" w:rsidRDefault="00456A35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56340B3C" w14:textId="1103CF4E" w:rsidR="00456A35" w:rsidRPr="002F079E" w:rsidRDefault="00456A35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259FE1F4" w14:textId="10F3A0EB" w:rsidR="00456A35" w:rsidRPr="002F079E" w:rsidRDefault="00456A35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5062F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g.avetisyan@ssfs.am</w:t>
          </w:r>
        </w:p>
        <w:p w14:paraId="01AC095D" w14:textId="77777777" w:rsidR="00456A35" w:rsidRPr="002F079E" w:rsidRDefault="00456A35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3FEFDF58" w14:textId="77777777" w:rsidR="00456A35" w:rsidRDefault="00456A35" w:rsidP="004D7F96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01EA1651" wp14:editId="0C66DB59">
                <wp:extent cx="795655" cy="629285"/>
                <wp:effectExtent l="0" t="0" r="0" b="0"/>
                <wp:docPr id="1" name="Рисунок 1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0581367" w14:textId="77777777" w:rsidR="00456A35" w:rsidRPr="00EE29FD" w:rsidRDefault="00456A35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7DED3E7D" w14:textId="77777777" w:rsidR="00456A35" w:rsidRPr="00BA082B" w:rsidRDefault="00456A35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11834D28" w14:textId="16A6088E" w:rsidR="00456A35" w:rsidRPr="00EE29FD" w:rsidRDefault="00456A35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7533A1DD" w14:textId="5276CF0C" w:rsidR="00456A35" w:rsidRPr="00EE29FD" w:rsidRDefault="00456A35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g.avetisyan@ssfs.am</w:t>
          </w:r>
        </w:p>
        <w:p w14:paraId="58D58D2D" w14:textId="77777777" w:rsidR="00456A35" w:rsidRPr="00EE29FD" w:rsidRDefault="00456A35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2A4BF47A" w14:textId="77777777" w:rsidR="00456A35" w:rsidRPr="004D7F96" w:rsidRDefault="00456A35" w:rsidP="004D7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D96FF" w14:textId="77777777" w:rsidR="00456A35" w:rsidRDefault="00456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55DC2" w14:textId="77777777" w:rsidR="00296D2D" w:rsidRDefault="00296D2D" w:rsidP="003206DF">
      <w:r>
        <w:separator/>
      </w:r>
    </w:p>
  </w:footnote>
  <w:footnote w:type="continuationSeparator" w:id="0">
    <w:p w14:paraId="6E2BE084" w14:textId="77777777" w:rsidR="00296D2D" w:rsidRDefault="00296D2D" w:rsidP="0032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96DD7" w14:textId="77777777" w:rsidR="00456A35" w:rsidRDefault="00456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E2494" w14:textId="77777777" w:rsidR="00456A35" w:rsidRDefault="00456A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AAA0" w14:textId="77777777" w:rsidR="00456A35" w:rsidRDefault="00456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B41BF"/>
    <w:multiLevelType w:val="hybridMultilevel"/>
    <w:tmpl w:val="0C4ACF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5F6C7A"/>
    <w:multiLevelType w:val="hybridMultilevel"/>
    <w:tmpl w:val="9EF81E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663DAD"/>
    <w:multiLevelType w:val="hybridMultilevel"/>
    <w:tmpl w:val="C4E89C60"/>
    <w:lvl w:ilvl="0" w:tplc="9738A6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4" w15:restartNumberingAfterBreak="0">
    <w:nsid w:val="34B837A4"/>
    <w:multiLevelType w:val="hybridMultilevel"/>
    <w:tmpl w:val="F7844102"/>
    <w:lvl w:ilvl="0" w:tplc="20C45F36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9B4DAB"/>
    <w:multiLevelType w:val="hybridMultilevel"/>
    <w:tmpl w:val="891C82F8"/>
    <w:lvl w:ilvl="0" w:tplc="56205B6A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533A59"/>
    <w:multiLevelType w:val="multilevel"/>
    <w:tmpl w:val="762CE646"/>
    <w:lvl w:ilvl="0">
      <w:start w:val="200"/>
      <w:numFmt w:val="decimal"/>
      <w:lvlText w:val="%1"/>
      <w:legacy w:legacy="1" w:legacySpace="120" w:legacyIndent="450"/>
      <w:lvlJc w:val="left"/>
      <w:pPr>
        <w:ind w:left="450" w:hanging="45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81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9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1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9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5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1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90" w:hanging="180"/>
      </w:pPr>
    </w:lvl>
  </w:abstractNum>
  <w:abstractNum w:abstractNumId="8" w15:restartNumberingAfterBreak="0">
    <w:nsid w:val="65A8194C"/>
    <w:multiLevelType w:val="hybridMultilevel"/>
    <w:tmpl w:val="F260E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34654"/>
    <w:multiLevelType w:val="hybridMultilevel"/>
    <w:tmpl w:val="E8602C94"/>
    <w:lvl w:ilvl="0" w:tplc="0F0490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3CC246E"/>
    <w:multiLevelType w:val="hybridMultilevel"/>
    <w:tmpl w:val="127EB908"/>
    <w:lvl w:ilvl="0" w:tplc="113C9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7"/>
    <w:lvlOverride w:ilvl="0">
      <w:startOverride w:val="2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4B"/>
    <w:rsid w:val="00002777"/>
    <w:rsid w:val="00012599"/>
    <w:rsid w:val="000209AB"/>
    <w:rsid w:val="000257BC"/>
    <w:rsid w:val="00025A38"/>
    <w:rsid w:val="000323B4"/>
    <w:rsid w:val="00037F4D"/>
    <w:rsid w:val="00041F52"/>
    <w:rsid w:val="00053BE3"/>
    <w:rsid w:val="00062407"/>
    <w:rsid w:val="000634D0"/>
    <w:rsid w:val="00063F00"/>
    <w:rsid w:val="00074977"/>
    <w:rsid w:val="00077ABC"/>
    <w:rsid w:val="000809CC"/>
    <w:rsid w:val="0008755B"/>
    <w:rsid w:val="00091337"/>
    <w:rsid w:val="000A1E5B"/>
    <w:rsid w:val="000A307F"/>
    <w:rsid w:val="000B7B81"/>
    <w:rsid w:val="000C47C1"/>
    <w:rsid w:val="000C54EA"/>
    <w:rsid w:val="000C5C21"/>
    <w:rsid w:val="000C78D6"/>
    <w:rsid w:val="000C7C4E"/>
    <w:rsid w:val="000D1065"/>
    <w:rsid w:val="000E0822"/>
    <w:rsid w:val="000E45BC"/>
    <w:rsid w:val="000F3773"/>
    <w:rsid w:val="000F3B3C"/>
    <w:rsid w:val="000F7889"/>
    <w:rsid w:val="001001F0"/>
    <w:rsid w:val="0010034B"/>
    <w:rsid w:val="00103B0B"/>
    <w:rsid w:val="00106ED7"/>
    <w:rsid w:val="00111B8C"/>
    <w:rsid w:val="001173BF"/>
    <w:rsid w:val="001203ED"/>
    <w:rsid w:val="00126C83"/>
    <w:rsid w:val="001349DE"/>
    <w:rsid w:val="0013590A"/>
    <w:rsid w:val="0014497C"/>
    <w:rsid w:val="001522B3"/>
    <w:rsid w:val="001547FC"/>
    <w:rsid w:val="00156C66"/>
    <w:rsid w:val="00157D17"/>
    <w:rsid w:val="00162699"/>
    <w:rsid w:val="00174A85"/>
    <w:rsid w:val="00175628"/>
    <w:rsid w:val="00194C3B"/>
    <w:rsid w:val="0019557A"/>
    <w:rsid w:val="001A0066"/>
    <w:rsid w:val="001A2ADF"/>
    <w:rsid w:val="001A6A84"/>
    <w:rsid w:val="001B379F"/>
    <w:rsid w:val="001C2618"/>
    <w:rsid w:val="001D195C"/>
    <w:rsid w:val="001D1F04"/>
    <w:rsid w:val="001D4276"/>
    <w:rsid w:val="001E1A07"/>
    <w:rsid w:val="001E221B"/>
    <w:rsid w:val="001F282B"/>
    <w:rsid w:val="001F2EDF"/>
    <w:rsid w:val="001F4CC6"/>
    <w:rsid w:val="00203E16"/>
    <w:rsid w:val="00204BFF"/>
    <w:rsid w:val="00221639"/>
    <w:rsid w:val="00222FED"/>
    <w:rsid w:val="0022304A"/>
    <w:rsid w:val="002323DA"/>
    <w:rsid w:val="00233426"/>
    <w:rsid w:val="00235522"/>
    <w:rsid w:val="00235652"/>
    <w:rsid w:val="0024190B"/>
    <w:rsid w:val="002554DF"/>
    <w:rsid w:val="00257483"/>
    <w:rsid w:val="00261B66"/>
    <w:rsid w:val="00263758"/>
    <w:rsid w:val="00263A81"/>
    <w:rsid w:val="002651DB"/>
    <w:rsid w:val="00271E00"/>
    <w:rsid w:val="002720F5"/>
    <w:rsid w:val="00273C0E"/>
    <w:rsid w:val="00281BFC"/>
    <w:rsid w:val="002860A9"/>
    <w:rsid w:val="00296D2D"/>
    <w:rsid w:val="002A1D53"/>
    <w:rsid w:val="002A1F60"/>
    <w:rsid w:val="002A2BD2"/>
    <w:rsid w:val="002A43BC"/>
    <w:rsid w:val="002A7CFE"/>
    <w:rsid w:val="002C65F6"/>
    <w:rsid w:val="002D2003"/>
    <w:rsid w:val="002D4E3D"/>
    <w:rsid w:val="002E657C"/>
    <w:rsid w:val="002F112E"/>
    <w:rsid w:val="002F3601"/>
    <w:rsid w:val="002F6292"/>
    <w:rsid w:val="002F6FD9"/>
    <w:rsid w:val="00307577"/>
    <w:rsid w:val="003166CE"/>
    <w:rsid w:val="003206DF"/>
    <w:rsid w:val="00321FC1"/>
    <w:rsid w:val="00324B4F"/>
    <w:rsid w:val="0032513E"/>
    <w:rsid w:val="00335533"/>
    <w:rsid w:val="0033710A"/>
    <w:rsid w:val="003413B3"/>
    <w:rsid w:val="00341705"/>
    <w:rsid w:val="00355ACE"/>
    <w:rsid w:val="00357B62"/>
    <w:rsid w:val="003615A1"/>
    <w:rsid w:val="00365602"/>
    <w:rsid w:val="00370B67"/>
    <w:rsid w:val="00371908"/>
    <w:rsid w:val="00384931"/>
    <w:rsid w:val="003903E3"/>
    <w:rsid w:val="003969F7"/>
    <w:rsid w:val="003B1402"/>
    <w:rsid w:val="003B2F1C"/>
    <w:rsid w:val="003C5315"/>
    <w:rsid w:val="003C69D5"/>
    <w:rsid w:val="003D12E6"/>
    <w:rsid w:val="003D5DA3"/>
    <w:rsid w:val="003E2F0E"/>
    <w:rsid w:val="003F5EBF"/>
    <w:rsid w:val="00402EC5"/>
    <w:rsid w:val="00403485"/>
    <w:rsid w:val="004034AC"/>
    <w:rsid w:val="004104A1"/>
    <w:rsid w:val="00413607"/>
    <w:rsid w:val="0041612D"/>
    <w:rsid w:val="00430E66"/>
    <w:rsid w:val="00444770"/>
    <w:rsid w:val="004510F2"/>
    <w:rsid w:val="00453858"/>
    <w:rsid w:val="00456A35"/>
    <w:rsid w:val="004638CC"/>
    <w:rsid w:val="00465E62"/>
    <w:rsid w:val="004A03CC"/>
    <w:rsid w:val="004C3174"/>
    <w:rsid w:val="004C37F1"/>
    <w:rsid w:val="004C7814"/>
    <w:rsid w:val="004D58E2"/>
    <w:rsid w:val="004D7F96"/>
    <w:rsid w:val="004E3828"/>
    <w:rsid w:val="004E711C"/>
    <w:rsid w:val="00501AFF"/>
    <w:rsid w:val="005062FE"/>
    <w:rsid w:val="00520F22"/>
    <w:rsid w:val="00523C60"/>
    <w:rsid w:val="0052562A"/>
    <w:rsid w:val="00530867"/>
    <w:rsid w:val="0053566B"/>
    <w:rsid w:val="00535C9E"/>
    <w:rsid w:val="00541460"/>
    <w:rsid w:val="005433AB"/>
    <w:rsid w:val="005456B4"/>
    <w:rsid w:val="00553852"/>
    <w:rsid w:val="005558E1"/>
    <w:rsid w:val="00556EB8"/>
    <w:rsid w:val="00567E00"/>
    <w:rsid w:val="005722E4"/>
    <w:rsid w:val="0057380D"/>
    <w:rsid w:val="00577C91"/>
    <w:rsid w:val="00585545"/>
    <w:rsid w:val="005947F4"/>
    <w:rsid w:val="005955B0"/>
    <w:rsid w:val="005A0E92"/>
    <w:rsid w:val="005A2989"/>
    <w:rsid w:val="005A321B"/>
    <w:rsid w:val="005A6EDF"/>
    <w:rsid w:val="005B1987"/>
    <w:rsid w:val="005B2834"/>
    <w:rsid w:val="005C42A2"/>
    <w:rsid w:val="005C4A96"/>
    <w:rsid w:val="005C7237"/>
    <w:rsid w:val="005D56D2"/>
    <w:rsid w:val="005E0137"/>
    <w:rsid w:val="005E0932"/>
    <w:rsid w:val="005E0C19"/>
    <w:rsid w:val="005E2192"/>
    <w:rsid w:val="005E221D"/>
    <w:rsid w:val="005E5C43"/>
    <w:rsid w:val="005E7A9E"/>
    <w:rsid w:val="005F22F5"/>
    <w:rsid w:val="005F45EA"/>
    <w:rsid w:val="006027CD"/>
    <w:rsid w:val="00603F94"/>
    <w:rsid w:val="00606C23"/>
    <w:rsid w:val="00617D7F"/>
    <w:rsid w:val="006320C6"/>
    <w:rsid w:val="00637AFC"/>
    <w:rsid w:val="006439A7"/>
    <w:rsid w:val="006568BB"/>
    <w:rsid w:val="00667FE1"/>
    <w:rsid w:val="0067621E"/>
    <w:rsid w:val="00685153"/>
    <w:rsid w:val="00686129"/>
    <w:rsid w:val="00687456"/>
    <w:rsid w:val="006A7F94"/>
    <w:rsid w:val="006B67AB"/>
    <w:rsid w:val="006C1152"/>
    <w:rsid w:val="006C4FE5"/>
    <w:rsid w:val="006C5959"/>
    <w:rsid w:val="006D6ADE"/>
    <w:rsid w:val="006D6D41"/>
    <w:rsid w:val="006D7B2E"/>
    <w:rsid w:val="006E24CA"/>
    <w:rsid w:val="006E5FC1"/>
    <w:rsid w:val="006F7AD3"/>
    <w:rsid w:val="00702118"/>
    <w:rsid w:val="00702136"/>
    <w:rsid w:val="00705864"/>
    <w:rsid w:val="00706CAD"/>
    <w:rsid w:val="00726C5B"/>
    <w:rsid w:val="00734C39"/>
    <w:rsid w:val="00735BBD"/>
    <w:rsid w:val="00735F41"/>
    <w:rsid w:val="00742727"/>
    <w:rsid w:val="0074618F"/>
    <w:rsid w:val="0075716C"/>
    <w:rsid w:val="00762A4F"/>
    <w:rsid w:val="00763400"/>
    <w:rsid w:val="00764F85"/>
    <w:rsid w:val="00773042"/>
    <w:rsid w:val="00782039"/>
    <w:rsid w:val="00783628"/>
    <w:rsid w:val="00784175"/>
    <w:rsid w:val="00796AFE"/>
    <w:rsid w:val="007A2F08"/>
    <w:rsid w:val="007A4070"/>
    <w:rsid w:val="007A5A42"/>
    <w:rsid w:val="007A7C28"/>
    <w:rsid w:val="007B03F5"/>
    <w:rsid w:val="007B172B"/>
    <w:rsid w:val="007B297F"/>
    <w:rsid w:val="007B50A5"/>
    <w:rsid w:val="007C0050"/>
    <w:rsid w:val="007D47F3"/>
    <w:rsid w:val="007D4E21"/>
    <w:rsid w:val="007D5A30"/>
    <w:rsid w:val="007E2C7B"/>
    <w:rsid w:val="007F346C"/>
    <w:rsid w:val="00802090"/>
    <w:rsid w:val="008035AF"/>
    <w:rsid w:val="0080622F"/>
    <w:rsid w:val="00824CE9"/>
    <w:rsid w:val="008264B2"/>
    <w:rsid w:val="0083223A"/>
    <w:rsid w:val="00834BEB"/>
    <w:rsid w:val="0085055B"/>
    <w:rsid w:val="008530BA"/>
    <w:rsid w:val="00863E60"/>
    <w:rsid w:val="0086420F"/>
    <w:rsid w:val="00874660"/>
    <w:rsid w:val="00874958"/>
    <w:rsid w:val="00887DBA"/>
    <w:rsid w:val="008A2CB6"/>
    <w:rsid w:val="008B2C88"/>
    <w:rsid w:val="008B540A"/>
    <w:rsid w:val="008B5F15"/>
    <w:rsid w:val="008B6BCB"/>
    <w:rsid w:val="008B6CBF"/>
    <w:rsid w:val="008C3A9F"/>
    <w:rsid w:val="008C4CDF"/>
    <w:rsid w:val="008D17DF"/>
    <w:rsid w:val="008E03C8"/>
    <w:rsid w:val="008F0188"/>
    <w:rsid w:val="008F790A"/>
    <w:rsid w:val="00902176"/>
    <w:rsid w:val="00911619"/>
    <w:rsid w:val="00915B34"/>
    <w:rsid w:val="009163E8"/>
    <w:rsid w:val="009213DA"/>
    <w:rsid w:val="00925566"/>
    <w:rsid w:val="009343EB"/>
    <w:rsid w:val="009353C4"/>
    <w:rsid w:val="00947D31"/>
    <w:rsid w:val="0095030E"/>
    <w:rsid w:val="00964D64"/>
    <w:rsid w:val="00991C07"/>
    <w:rsid w:val="009A124F"/>
    <w:rsid w:val="009A6A3A"/>
    <w:rsid w:val="009B0600"/>
    <w:rsid w:val="009B23EB"/>
    <w:rsid w:val="009C044B"/>
    <w:rsid w:val="009D1B3A"/>
    <w:rsid w:val="009D403C"/>
    <w:rsid w:val="009E06A0"/>
    <w:rsid w:val="009E3570"/>
    <w:rsid w:val="009F2EA8"/>
    <w:rsid w:val="00A01BD5"/>
    <w:rsid w:val="00A059C7"/>
    <w:rsid w:val="00A111A7"/>
    <w:rsid w:val="00A116D7"/>
    <w:rsid w:val="00A1277B"/>
    <w:rsid w:val="00A23F70"/>
    <w:rsid w:val="00A25EA2"/>
    <w:rsid w:val="00A2750B"/>
    <w:rsid w:val="00A27B15"/>
    <w:rsid w:val="00A34841"/>
    <w:rsid w:val="00A42C70"/>
    <w:rsid w:val="00A46541"/>
    <w:rsid w:val="00A504B6"/>
    <w:rsid w:val="00A64058"/>
    <w:rsid w:val="00A83C29"/>
    <w:rsid w:val="00AA13AD"/>
    <w:rsid w:val="00AA29B2"/>
    <w:rsid w:val="00AA686F"/>
    <w:rsid w:val="00AB19CE"/>
    <w:rsid w:val="00AB4272"/>
    <w:rsid w:val="00AD1513"/>
    <w:rsid w:val="00AD2FCD"/>
    <w:rsid w:val="00AE110E"/>
    <w:rsid w:val="00AF1776"/>
    <w:rsid w:val="00AF1E8E"/>
    <w:rsid w:val="00AF55C3"/>
    <w:rsid w:val="00B15B38"/>
    <w:rsid w:val="00B255FE"/>
    <w:rsid w:val="00B25A17"/>
    <w:rsid w:val="00B40F38"/>
    <w:rsid w:val="00B4775B"/>
    <w:rsid w:val="00B506B9"/>
    <w:rsid w:val="00B51E02"/>
    <w:rsid w:val="00B55EEF"/>
    <w:rsid w:val="00B711DA"/>
    <w:rsid w:val="00B718E0"/>
    <w:rsid w:val="00B75D5A"/>
    <w:rsid w:val="00B8195A"/>
    <w:rsid w:val="00B85927"/>
    <w:rsid w:val="00B86A45"/>
    <w:rsid w:val="00B938C5"/>
    <w:rsid w:val="00B94518"/>
    <w:rsid w:val="00B95494"/>
    <w:rsid w:val="00BA082B"/>
    <w:rsid w:val="00BA5607"/>
    <w:rsid w:val="00BB3947"/>
    <w:rsid w:val="00BC55A4"/>
    <w:rsid w:val="00BE263D"/>
    <w:rsid w:val="00BE28A7"/>
    <w:rsid w:val="00BE2ACD"/>
    <w:rsid w:val="00BF0F34"/>
    <w:rsid w:val="00C01322"/>
    <w:rsid w:val="00C04EF1"/>
    <w:rsid w:val="00C12236"/>
    <w:rsid w:val="00C12931"/>
    <w:rsid w:val="00C163B0"/>
    <w:rsid w:val="00C206BB"/>
    <w:rsid w:val="00C34C8A"/>
    <w:rsid w:val="00C34FC0"/>
    <w:rsid w:val="00C36279"/>
    <w:rsid w:val="00C377AA"/>
    <w:rsid w:val="00C50568"/>
    <w:rsid w:val="00C63C94"/>
    <w:rsid w:val="00C67609"/>
    <w:rsid w:val="00C7358A"/>
    <w:rsid w:val="00C86B3F"/>
    <w:rsid w:val="00C87EB1"/>
    <w:rsid w:val="00C93749"/>
    <w:rsid w:val="00CC2675"/>
    <w:rsid w:val="00CC2BDA"/>
    <w:rsid w:val="00CE3058"/>
    <w:rsid w:val="00CE40B7"/>
    <w:rsid w:val="00CE795B"/>
    <w:rsid w:val="00CF35D2"/>
    <w:rsid w:val="00CF3EA7"/>
    <w:rsid w:val="00CF52FE"/>
    <w:rsid w:val="00CF6208"/>
    <w:rsid w:val="00CF6716"/>
    <w:rsid w:val="00D025C0"/>
    <w:rsid w:val="00D0664E"/>
    <w:rsid w:val="00D20A3A"/>
    <w:rsid w:val="00D266C1"/>
    <w:rsid w:val="00D2758C"/>
    <w:rsid w:val="00D35250"/>
    <w:rsid w:val="00D44FAB"/>
    <w:rsid w:val="00D55C00"/>
    <w:rsid w:val="00D5769B"/>
    <w:rsid w:val="00D600D4"/>
    <w:rsid w:val="00D670EA"/>
    <w:rsid w:val="00D727EA"/>
    <w:rsid w:val="00D757D5"/>
    <w:rsid w:val="00D828B8"/>
    <w:rsid w:val="00D90A37"/>
    <w:rsid w:val="00D922D8"/>
    <w:rsid w:val="00D923A3"/>
    <w:rsid w:val="00D928E8"/>
    <w:rsid w:val="00DB0ED6"/>
    <w:rsid w:val="00DB1350"/>
    <w:rsid w:val="00DB255A"/>
    <w:rsid w:val="00DC6442"/>
    <w:rsid w:val="00DC7107"/>
    <w:rsid w:val="00DD5FAA"/>
    <w:rsid w:val="00DE517C"/>
    <w:rsid w:val="00E05835"/>
    <w:rsid w:val="00E10930"/>
    <w:rsid w:val="00E11636"/>
    <w:rsid w:val="00E22D3E"/>
    <w:rsid w:val="00E47D8D"/>
    <w:rsid w:val="00E56DB3"/>
    <w:rsid w:val="00E63B11"/>
    <w:rsid w:val="00E73B52"/>
    <w:rsid w:val="00E77727"/>
    <w:rsid w:val="00E8304F"/>
    <w:rsid w:val="00E93AC8"/>
    <w:rsid w:val="00E95B8F"/>
    <w:rsid w:val="00E95EF9"/>
    <w:rsid w:val="00EA2E86"/>
    <w:rsid w:val="00EA30A2"/>
    <w:rsid w:val="00EA5300"/>
    <w:rsid w:val="00EB0FDC"/>
    <w:rsid w:val="00EB12E9"/>
    <w:rsid w:val="00EB4051"/>
    <w:rsid w:val="00EC2226"/>
    <w:rsid w:val="00EC508A"/>
    <w:rsid w:val="00ED06F9"/>
    <w:rsid w:val="00ED07E3"/>
    <w:rsid w:val="00ED366C"/>
    <w:rsid w:val="00ED6973"/>
    <w:rsid w:val="00EE3F53"/>
    <w:rsid w:val="00EE5E69"/>
    <w:rsid w:val="00EF5A88"/>
    <w:rsid w:val="00EF7253"/>
    <w:rsid w:val="00EF7A36"/>
    <w:rsid w:val="00F00274"/>
    <w:rsid w:val="00F031D4"/>
    <w:rsid w:val="00F4006A"/>
    <w:rsid w:val="00F53F74"/>
    <w:rsid w:val="00F60DDF"/>
    <w:rsid w:val="00F62796"/>
    <w:rsid w:val="00F65B37"/>
    <w:rsid w:val="00F66F19"/>
    <w:rsid w:val="00F70DC1"/>
    <w:rsid w:val="00F90B2A"/>
    <w:rsid w:val="00F93A18"/>
    <w:rsid w:val="00F94A90"/>
    <w:rsid w:val="00F9607F"/>
    <w:rsid w:val="00F96550"/>
    <w:rsid w:val="00FA03E4"/>
    <w:rsid w:val="00FA25E0"/>
    <w:rsid w:val="00FA262B"/>
    <w:rsid w:val="00FA6E9F"/>
    <w:rsid w:val="00FA783E"/>
    <w:rsid w:val="00FB40F8"/>
    <w:rsid w:val="00FE2BAA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DA7DF"/>
  <w15:docId w15:val="{869FA802-584C-4132-BA14-F770159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67609"/>
    <w:pPr>
      <w:keepNext/>
      <w:overflowPunct w:val="0"/>
      <w:autoSpaceDE w:val="0"/>
      <w:autoSpaceDN w:val="0"/>
      <w:adjustRightInd w:val="0"/>
      <w:jc w:val="right"/>
      <w:outlineLvl w:val="1"/>
    </w:pPr>
    <w:rPr>
      <w:rFonts w:ascii="Times Armenian" w:hAnsi="Times Armenian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67609"/>
    <w:pPr>
      <w:keepNext/>
      <w:overflowPunct w:val="0"/>
      <w:autoSpaceDE w:val="0"/>
      <w:autoSpaceDN w:val="0"/>
      <w:adjustRightInd w:val="0"/>
      <w:jc w:val="right"/>
      <w:outlineLvl w:val="2"/>
    </w:pPr>
    <w:rPr>
      <w:rFonts w:ascii="Times Armenian" w:hAnsi="Times Armenian"/>
      <w:b/>
      <w:sz w:val="22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C67609"/>
    <w:pPr>
      <w:keepNext/>
      <w:overflowPunct w:val="0"/>
      <w:autoSpaceDE w:val="0"/>
      <w:autoSpaceDN w:val="0"/>
      <w:adjustRightInd w:val="0"/>
      <w:jc w:val="right"/>
      <w:outlineLvl w:val="3"/>
    </w:pPr>
    <w:rPr>
      <w:rFonts w:ascii="Times Armenian" w:hAnsi="Times Armenian"/>
      <w:szCs w:val="20"/>
      <w:u w:val="single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C67609"/>
    <w:pPr>
      <w:keepNext/>
      <w:ind w:firstLine="720"/>
      <w:outlineLvl w:val="5"/>
    </w:pPr>
    <w:rPr>
      <w:rFonts w:ascii="Times Armenian" w:hAnsi="Times Armeni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513"/>
    <w:rPr>
      <w:rFonts w:ascii="Tahoma" w:hAnsi="Tahoma" w:cs="Tahoma"/>
      <w:sz w:val="16"/>
      <w:szCs w:val="16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C67609"/>
    <w:rPr>
      <w:rFonts w:ascii="Times Armenian" w:hAnsi="Times Armenian"/>
      <w:sz w:val="24"/>
    </w:rPr>
  </w:style>
  <w:style w:type="character" w:customStyle="1" w:styleId="Heading3Char">
    <w:name w:val="Heading 3 Char"/>
    <w:basedOn w:val="DefaultParagraphFont"/>
    <w:link w:val="Heading3"/>
    <w:rsid w:val="00C67609"/>
    <w:rPr>
      <w:rFonts w:ascii="Times Armenian" w:hAnsi="Times Armenian"/>
      <w:b/>
      <w:sz w:val="22"/>
    </w:rPr>
  </w:style>
  <w:style w:type="character" w:customStyle="1" w:styleId="Heading4Char">
    <w:name w:val="Heading 4 Char"/>
    <w:basedOn w:val="DefaultParagraphFont"/>
    <w:link w:val="Heading4"/>
    <w:rsid w:val="00C67609"/>
    <w:rPr>
      <w:rFonts w:ascii="Times Armenian" w:hAnsi="Times Armenian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C67609"/>
    <w:rPr>
      <w:rFonts w:ascii="Times Armenian" w:hAnsi="Times Armenian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rsid w:val="00C67609"/>
    <w:pPr>
      <w:jc w:val="center"/>
    </w:pPr>
    <w:rPr>
      <w:rFonts w:ascii="Arial Armenian" w:hAnsi="Arial Armenian"/>
      <w:sz w:val="22"/>
      <w:szCs w:val="20"/>
      <w:lang w:val="x-none"/>
    </w:rPr>
  </w:style>
  <w:style w:type="character" w:customStyle="1" w:styleId="mechtexChar">
    <w:name w:val="mechtex Char"/>
    <w:link w:val="mechtex"/>
    <w:rsid w:val="00C67609"/>
    <w:rPr>
      <w:rFonts w:ascii="Arial Armenian" w:hAnsi="Arial Armenian"/>
      <w:sz w:val="22"/>
      <w:lang w:val="x-none" w:eastAsia="ru-RU"/>
    </w:rPr>
  </w:style>
  <w:style w:type="paragraph" w:styleId="BodyText">
    <w:name w:val="Body Text"/>
    <w:basedOn w:val="Normal"/>
    <w:link w:val="BodyTextChar"/>
    <w:rsid w:val="00C67609"/>
    <w:pPr>
      <w:jc w:val="both"/>
    </w:pPr>
    <w:rPr>
      <w:rFonts w:ascii="GHEA Grapalat" w:hAnsi="GHEA Grapalat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67609"/>
    <w:rPr>
      <w:rFonts w:ascii="GHEA Grapalat" w:hAnsi="GHEA Grapalat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C676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7609"/>
    <w:rPr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unhideWhenUsed/>
    <w:rsid w:val="00C676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67609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rsid w:val="00C67609"/>
    <w:pPr>
      <w:overflowPunct w:val="0"/>
      <w:autoSpaceDE w:val="0"/>
      <w:autoSpaceDN w:val="0"/>
      <w:adjustRightInd w:val="0"/>
      <w:ind w:left="5040" w:firstLine="720"/>
    </w:pPr>
    <w:rPr>
      <w:rFonts w:ascii="Times Armenian" w:hAnsi="Times Armenian"/>
      <w:sz w:val="1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67609"/>
    <w:rPr>
      <w:rFonts w:ascii="Times Armenian" w:hAnsi="Times Armenian"/>
      <w:sz w:val="16"/>
    </w:rPr>
  </w:style>
  <w:style w:type="character" w:styleId="PageNumber">
    <w:name w:val="page number"/>
    <w:basedOn w:val="DefaultParagraphFont"/>
    <w:rsid w:val="00C67609"/>
  </w:style>
  <w:style w:type="paragraph" w:styleId="BodyTextIndent2">
    <w:name w:val="Body Text Indent 2"/>
    <w:basedOn w:val="Normal"/>
    <w:link w:val="BodyTextIndent2Char"/>
    <w:rsid w:val="00C67609"/>
    <w:pPr>
      <w:spacing w:line="360" w:lineRule="auto"/>
      <w:ind w:firstLine="720"/>
      <w:jc w:val="both"/>
    </w:pPr>
    <w:rPr>
      <w:rFonts w:ascii="Times Armenian" w:hAnsi="Times Armenian"/>
      <w:b/>
      <w:u w:val="single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67609"/>
    <w:rPr>
      <w:rFonts w:ascii="Times Armenian" w:hAnsi="Times Armenian"/>
      <w:b/>
      <w:sz w:val="24"/>
      <w:szCs w:val="24"/>
      <w:u w:val="single"/>
    </w:rPr>
  </w:style>
  <w:style w:type="paragraph" w:styleId="BodyTextIndent3">
    <w:name w:val="Body Text Indent 3"/>
    <w:basedOn w:val="Normal"/>
    <w:link w:val="BodyTextIndent3Char"/>
    <w:rsid w:val="00C67609"/>
    <w:pPr>
      <w:spacing w:line="360" w:lineRule="auto"/>
      <w:ind w:left="360"/>
      <w:jc w:val="both"/>
    </w:pPr>
    <w:rPr>
      <w:rFonts w:ascii="Times Armenian" w:hAnsi="Times Armenian"/>
      <w:bCs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67609"/>
    <w:rPr>
      <w:rFonts w:ascii="Times Armenian" w:hAnsi="Times Armenian"/>
      <w:bCs/>
      <w:sz w:val="24"/>
      <w:szCs w:val="24"/>
    </w:rPr>
  </w:style>
  <w:style w:type="paragraph" w:styleId="BlockText">
    <w:name w:val="Block Text"/>
    <w:basedOn w:val="Normal"/>
    <w:rsid w:val="00C67609"/>
    <w:pPr>
      <w:spacing w:line="360" w:lineRule="auto"/>
      <w:ind w:left="-360" w:right="459" w:firstLine="720"/>
      <w:jc w:val="both"/>
    </w:pPr>
    <w:rPr>
      <w:rFonts w:ascii="Times Armenian" w:hAnsi="Times Armenian"/>
      <w:lang w:val="en-US" w:eastAsia="en-US"/>
    </w:rPr>
  </w:style>
  <w:style w:type="character" w:customStyle="1" w:styleId="apple-converted-space">
    <w:name w:val="apple-converted-space"/>
    <w:rsid w:val="00C67609"/>
  </w:style>
  <w:style w:type="character" w:styleId="CommentReference">
    <w:name w:val="annotation reference"/>
    <w:basedOn w:val="DefaultParagraphFont"/>
    <w:uiPriority w:val="99"/>
    <w:semiHidden/>
    <w:unhideWhenUsed/>
    <w:rsid w:val="00C67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609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609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C67609"/>
    <w:rPr>
      <w:sz w:val="24"/>
      <w:szCs w:val="24"/>
      <w:lang w:val="ru-RU" w:eastAsia="ru-RU"/>
    </w:rPr>
  </w:style>
  <w:style w:type="paragraph" w:customStyle="1" w:styleId="russtyle">
    <w:name w:val="russtyle"/>
    <w:basedOn w:val="Normal"/>
    <w:rsid w:val="00C67609"/>
    <w:rPr>
      <w:rFonts w:ascii="Russian Baltica" w:hAnsi="Russian Baltica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E249-E052-4C09-8BC2-72F09CC8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5996</Words>
  <Characters>34178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40094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SSFS</dc:creator>
  <cp:keywords>https:/mul-fsss.gov.am/tasks/docs/attachment.php?id=136458&amp;fn=Blank_rus+avetisyan.docx&amp;out=1&amp;token=</cp:keywords>
  <cp:lastModifiedBy>SSFS</cp:lastModifiedBy>
  <cp:revision>2</cp:revision>
  <cp:lastPrinted>2021-01-11T13:53:00Z</cp:lastPrinted>
  <dcterms:created xsi:type="dcterms:W3CDTF">2022-12-15T13:10:00Z</dcterms:created>
  <dcterms:modified xsi:type="dcterms:W3CDTF">2022-12-15T13:10:00Z</dcterms:modified>
</cp:coreProperties>
</file>